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9E07A4" w14:textId="64FA5565" w:rsidR="00EE1DAE" w:rsidRPr="009A4B67" w:rsidRDefault="005439E6">
      <w:pPr>
        <w:rPr>
          <w:rFonts w:ascii="Calibri" w:hAnsi="Calibri"/>
        </w:rPr>
      </w:pPr>
      <w:r w:rsidRPr="005439E6">
        <w:rPr>
          <w:noProof/>
        </w:rPr>
        <w:drawing>
          <wp:anchor distT="0" distB="0" distL="114300" distR="114300" simplePos="0" relativeHeight="251665920" behindDoc="0" locked="0" layoutInCell="1" allowOverlap="1" wp14:anchorId="2F2D7884" wp14:editId="61CBB23B">
            <wp:simplePos x="0" y="0"/>
            <wp:positionH relativeFrom="column">
              <wp:posOffset>-221615</wp:posOffset>
            </wp:positionH>
            <wp:positionV relativeFrom="paragraph">
              <wp:posOffset>-51647</wp:posOffset>
            </wp:positionV>
            <wp:extent cx="1502410" cy="1586049"/>
            <wp:effectExtent l="0" t="0" r="254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02410" cy="1586049"/>
                    </a:xfrm>
                    <a:prstGeom prst="ellipse">
                      <a:avLst/>
                    </a:prstGeom>
                  </pic:spPr>
                </pic:pic>
              </a:graphicData>
            </a:graphic>
            <wp14:sizeRelH relativeFrom="margin">
              <wp14:pctWidth>0</wp14:pctWidth>
            </wp14:sizeRelH>
            <wp14:sizeRelV relativeFrom="margin">
              <wp14:pctHeight>0</wp14:pctHeight>
            </wp14:sizeRelV>
          </wp:anchor>
        </w:drawing>
      </w:r>
      <w:r w:rsidR="00471AB6" w:rsidRPr="009E3952">
        <w:rPr>
          <w:noProof/>
          <w:sz w:val="32"/>
          <w:szCs w:val="32"/>
        </w:rPr>
        <w:drawing>
          <wp:anchor distT="0" distB="0" distL="114300" distR="114300" simplePos="0" relativeHeight="251663872" behindDoc="1" locked="0" layoutInCell="1" allowOverlap="1" wp14:anchorId="493E72A1" wp14:editId="0A901E3D">
            <wp:simplePos x="0" y="0"/>
            <wp:positionH relativeFrom="column">
              <wp:posOffset>-440690</wp:posOffset>
            </wp:positionH>
            <wp:positionV relativeFrom="paragraph">
              <wp:posOffset>-812800</wp:posOffset>
            </wp:positionV>
            <wp:extent cx="1143000" cy="114300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bert van Hattum2zwX.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anchor>
        </w:drawing>
      </w:r>
      <w:r w:rsidR="00F30BF4" w:rsidRPr="009A4B67">
        <w:rPr>
          <w:rFonts w:ascii="Calibri" w:hAnsi="Calibri"/>
          <w:noProof/>
        </w:rPr>
        <mc:AlternateContent>
          <mc:Choice Requires="wps">
            <w:drawing>
              <wp:anchor distT="0" distB="0" distL="114300" distR="114300" simplePos="0" relativeHeight="251652608" behindDoc="0" locked="0" layoutInCell="1" allowOverlap="1" wp14:anchorId="75168844" wp14:editId="6614E1A8">
                <wp:simplePos x="0" y="0"/>
                <wp:positionH relativeFrom="page">
                  <wp:posOffset>5080</wp:posOffset>
                </wp:positionH>
                <wp:positionV relativeFrom="page">
                  <wp:posOffset>9525</wp:posOffset>
                </wp:positionV>
                <wp:extent cx="1979930" cy="10691495"/>
                <wp:effectExtent l="0" t="0" r="20320" b="14605"/>
                <wp:wrapNone/>
                <wp:docPr id="3" name="Rechthoek 3"/>
                <wp:cNvGraphicFramePr/>
                <a:graphic xmlns:a="http://schemas.openxmlformats.org/drawingml/2006/main">
                  <a:graphicData uri="http://schemas.microsoft.com/office/word/2010/wordprocessingShape">
                    <wps:wsp>
                      <wps:cNvSpPr/>
                      <wps:spPr>
                        <a:xfrm>
                          <a:off x="0" y="0"/>
                          <a:ext cx="1979930" cy="10691495"/>
                        </a:xfrm>
                        <a:prstGeom prst="rect">
                          <a:avLst/>
                        </a:prstGeom>
                        <a:solidFill>
                          <a:schemeClr val="tx1">
                            <a:lumMod val="50000"/>
                            <a:lumOff val="5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71C11" id="Rechthoek 3" o:spid="_x0000_s1026" style="position:absolute;margin-left:.4pt;margin-top:.75pt;width:155.9pt;height:841.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" fillcolor="gray [1629]" strokecolor="#525252 [1606]" strokeweight="1pt">
                <w10:wrap anchorx="page" anchory="page"/>
              </v:rect>
            </w:pict>
          </mc:Fallback>
        </mc:AlternateContent>
      </w:r>
    </w:p>
    <w:p w14:paraId="6097CA42" w14:textId="3077CE82" w:rsidR="00EE1DAE" w:rsidRPr="009A4B67" w:rsidRDefault="00621332" w:rsidP="009C31A4">
      <w:pPr>
        <w:rPr>
          <w:rFonts w:ascii="Calibri" w:hAnsi="Calibri"/>
        </w:rPr>
      </w:pPr>
      <w:r w:rsidRPr="009A4B67">
        <w:rPr>
          <w:rFonts w:ascii="Calibri" w:hAnsi="Calibri"/>
          <w:noProof/>
        </w:rPr>
        <mc:AlternateContent>
          <mc:Choice Requires="wps">
            <w:drawing>
              <wp:anchor distT="0" distB="0" distL="114300" distR="114300" simplePos="0" relativeHeight="251655680" behindDoc="0" locked="0" layoutInCell="1" allowOverlap="1" wp14:anchorId="7C5A0AA9" wp14:editId="7889C1C8">
                <wp:simplePos x="0" y="0"/>
                <wp:positionH relativeFrom="column">
                  <wp:posOffset>-344170</wp:posOffset>
                </wp:positionH>
                <wp:positionV relativeFrom="paragraph">
                  <wp:posOffset>1667087</wp:posOffset>
                </wp:positionV>
                <wp:extent cx="1482725" cy="323850"/>
                <wp:effectExtent l="0" t="0" r="0" b="0"/>
                <wp:wrapSquare wrapText="bothSides"/>
                <wp:docPr id="15" name="Tekstvak 15"/>
                <wp:cNvGraphicFramePr/>
                <a:graphic xmlns:a="http://schemas.openxmlformats.org/drawingml/2006/main">
                  <a:graphicData uri="http://schemas.microsoft.com/office/word/2010/wordprocessingShape">
                    <wps:wsp>
                      <wps:cNvSpPr txBox="1"/>
                      <wps:spPr>
                        <a:xfrm>
                          <a:off x="0" y="0"/>
                          <a:ext cx="1482725" cy="323850"/>
                        </a:xfrm>
                        <a:prstGeom prst="rect">
                          <a:avLst/>
                        </a:prstGeom>
                        <a:noFill/>
                        <a:ln w="6350">
                          <a:noFill/>
                        </a:ln>
                      </wps:spPr>
                      <wps:txbx>
                        <w:txbxContent>
                          <w:p w14:paraId="2CA66F83" w14:textId="77777777" w:rsidR="00FC33B3" w:rsidRPr="00B430D2" w:rsidRDefault="00FC33B3" w:rsidP="001B12BA">
                            <w:pPr>
                              <w:snapToGrid w:val="0"/>
                              <w:spacing w:line="360" w:lineRule="auto"/>
                              <w:rPr>
                                <w:rFonts w:cs="Open Sans Semibold"/>
                                <w:b/>
                                <w:color w:val="FFFFFF" w:themeColor="background1"/>
                                <w:spacing w:val="8"/>
                                <w:sz w:val="19"/>
                                <w:szCs w:val="19"/>
                              </w:rPr>
                            </w:pPr>
                            <w:r w:rsidRPr="00B430D2">
                              <w:rPr>
                                <w:rFonts w:cs="Open Sans Semibold"/>
                                <w:b/>
                                <w:color w:val="FFFFFF" w:themeColor="background1"/>
                                <w:spacing w:val="8"/>
                                <w:sz w:val="19"/>
                                <w:szCs w:val="19"/>
                              </w:rPr>
                              <w:t xml:space="preserve">CONTACTGEGEVENS </w:t>
                            </w:r>
                          </w:p>
                          <w:p w14:paraId="0810CF42" w14:textId="77777777" w:rsidR="00FC33B3" w:rsidRPr="001B12BA" w:rsidRDefault="00FC33B3" w:rsidP="00CB5E27">
                            <w:pPr>
                              <w:snapToGrid w:val="0"/>
                              <w:spacing w:line="360" w:lineRule="auto"/>
                              <w:rPr>
                                <w:rFonts w:ascii="Open Sans" w:hAnsi="Open Sans" w:cs="Open Sans"/>
                                <w:noProof/>
                                <w:color w:val="FFFFFF" w:themeColor="background1"/>
                                <w:sz w:val="16"/>
                                <w:szCs w:val="16"/>
                              </w:rPr>
                            </w:pPr>
                            <w:r w:rsidRPr="001B12BA">
                              <w:rPr>
                                <w:rFonts w:ascii="Open Sans" w:hAnsi="Open Sans" w:cs="Open Sans"/>
                                <w:noProof/>
                                <w:color w:val="FFFFFF" w:themeColor="background1"/>
                              </w:rPr>
                              <w:softHyphen/>
                            </w:r>
                            <w:r w:rsidRPr="001B12BA">
                              <w:rPr>
                                <w:rFonts w:ascii="Open Sans" w:hAnsi="Open Sans" w:cs="Open Sans"/>
                                <w:noProof/>
                                <w:color w:val="FFFFFF" w:themeColor="background1"/>
                              </w:rPr>
                              <w:softHyphen/>
                            </w:r>
                            <w:r w:rsidRPr="001B12BA">
                              <w:rPr>
                                <w:rFonts w:ascii="Open Sans" w:hAnsi="Open Sans" w:cs="Open Sans"/>
                                <w:noProof/>
                                <w:color w:val="FFFFFF" w:themeColor="background1"/>
                              </w:rPr>
                              <w:softHyphen/>
                            </w:r>
                            <w:r w:rsidRPr="001B12BA">
                              <w:rPr>
                                <w:rFonts w:ascii="Open Sans" w:hAnsi="Open Sans" w:cs="Open Sans"/>
                                <w:noProof/>
                                <w:color w:val="FFFFFF" w:themeColor="background1"/>
                              </w:rPr>
                              <w:softHyphen/>
                            </w:r>
                          </w:p>
                          <w:p w14:paraId="07EBC237" w14:textId="77777777" w:rsidR="00FC33B3" w:rsidRPr="00C72414" w:rsidRDefault="00FC33B3" w:rsidP="00C72414">
                            <w:pPr>
                              <w:rPr>
                                <w:rFonts w:ascii="Open Sans Semibold" w:hAnsi="Open Sans Semibold" w:cs="Open Sans Semibold"/>
                                <w:b/>
                                <w:noProof/>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5A0AA9" id="_x0000_t202" coordsize="21600,21600" o:spt="202" path="m,l,21600r21600,l21600,xe">
                <v:stroke joinstyle="miter"/>
                <v:path gradientshapeok="t" o:connecttype="rect"/>
              </v:shapetype>
              <v:shape id="Tekstvak 15" o:spid="_x0000_s1026" type="#_x0000_t202" style="position:absolute;margin-left:-27.1pt;margin-top:131.25pt;width:116.75pt;height:25.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" filled="f" stroked="f" strokeweight=".5pt">
                <v:textbox>
                  <w:txbxContent>
                    <w:p w14:paraId="2CA66F83" w14:textId="77777777" w:rsidR="00FC33B3" w:rsidRPr="00B430D2" w:rsidRDefault="00FC33B3" w:rsidP="001B12BA">
                      <w:pPr>
                        <w:snapToGrid w:val="0"/>
                        <w:spacing w:line="360" w:lineRule="auto"/>
                        <w:rPr>
                          <w:rFonts w:cs="Open Sans Semibold"/>
                          <w:b/>
                          <w:color w:val="FFFFFF" w:themeColor="background1"/>
                          <w:spacing w:val="8"/>
                          <w:sz w:val="19"/>
                          <w:szCs w:val="19"/>
                        </w:rPr>
                      </w:pPr>
                      <w:r w:rsidRPr="00B430D2">
                        <w:rPr>
                          <w:rFonts w:cs="Open Sans Semibold"/>
                          <w:b/>
                          <w:color w:val="FFFFFF" w:themeColor="background1"/>
                          <w:spacing w:val="8"/>
                          <w:sz w:val="19"/>
                          <w:szCs w:val="19"/>
                        </w:rPr>
                        <w:t xml:space="preserve">CONTACTGEGEVENS </w:t>
                      </w:r>
                    </w:p>
                    <w:p w14:paraId="0810CF42" w14:textId="77777777" w:rsidR="00FC33B3" w:rsidRPr="001B12BA" w:rsidRDefault="00FC33B3" w:rsidP="00CB5E27">
                      <w:pPr>
                        <w:snapToGrid w:val="0"/>
                        <w:spacing w:line="360" w:lineRule="auto"/>
                        <w:rPr>
                          <w:rFonts w:ascii="Open Sans" w:hAnsi="Open Sans" w:cs="Open Sans"/>
                          <w:noProof/>
                          <w:color w:val="FFFFFF" w:themeColor="background1"/>
                          <w:sz w:val="16"/>
                          <w:szCs w:val="16"/>
                        </w:rPr>
                      </w:pPr>
                      <w:r w:rsidRPr="001B12BA">
                        <w:rPr>
                          <w:rFonts w:ascii="Open Sans" w:hAnsi="Open Sans" w:cs="Open Sans"/>
                          <w:noProof/>
                          <w:color w:val="FFFFFF" w:themeColor="background1"/>
                        </w:rPr>
                        <w:softHyphen/>
                      </w:r>
                      <w:r w:rsidRPr="001B12BA">
                        <w:rPr>
                          <w:rFonts w:ascii="Open Sans" w:hAnsi="Open Sans" w:cs="Open Sans"/>
                          <w:noProof/>
                          <w:color w:val="FFFFFF" w:themeColor="background1"/>
                        </w:rPr>
                        <w:softHyphen/>
                      </w:r>
                      <w:r w:rsidRPr="001B12BA">
                        <w:rPr>
                          <w:rFonts w:ascii="Open Sans" w:hAnsi="Open Sans" w:cs="Open Sans"/>
                          <w:noProof/>
                          <w:color w:val="FFFFFF" w:themeColor="background1"/>
                        </w:rPr>
                        <w:softHyphen/>
                      </w:r>
                      <w:r w:rsidRPr="001B12BA">
                        <w:rPr>
                          <w:rFonts w:ascii="Open Sans" w:hAnsi="Open Sans" w:cs="Open Sans"/>
                          <w:noProof/>
                          <w:color w:val="FFFFFF" w:themeColor="background1"/>
                        </w:rPr>
                        <w:softHyphen/>
                      </w:r>
                    </w:p>
                    <w:p w14:paraId="07EBC237" w14:textId="77777777" w:rsidR="00FC33B3" w:rsidRPr="00C72414" w:rsidRDefault="00FC33B3" w:rsidP="00C72414">
                      <w:pPr>
                        <w:rPr>
                          <w:rFonts w:ascii="Open Sans Semibold" w:hAnsi="Open Sans Semibold" w:cs="Open Sans Semibold"/>
                          <w:b/>
                          <w:noProof/>
                          <w:color w:val="FFFFFF" w:themeColor="background1"/>
                          <w:sz w:val="16"/>
                          <w:szCs w:val="16"/>
                        </w:rPr>
                      </w:pPr>
                    </w:p>
                  </w:txbxContent>
                </v:textbox>
                <w10:wrap type="square"/>
              </v:shape>
            </w:pict>
          </mc:Fallback>
        </mc:AlternateContent>
      </w:r>
      <w:r w:rsidRPr="009A4B67">
        <w:rPr>
          <w:rFonts w:ascii="Calibri" w:hAnsi="Calibri"/>
          <w:noProof/>
        </w:rPr>
        <mc:AlternateContent>
          <mc:Choice Requires="wps">
            <w:drawing>
              <wp:anchor distT="0" distB="0" distL="114300" distR="114300" simplePos="0" relativeHeight="251657728" behindDoc="0" locked="0" layoutInCell="1" allowOverlap="1" wp14:anchorId="2014A94D" wp14:editId="16F56E04">
                <wp:simplePos x="0" y="0"/>
                <wp:positionH relativeFrom="column">
                  <wp:posOffset>-344805</wp:posOffset>
                </wp:positionH>
                <wp:positionV relativeFrom="paragraph">
                  <wp:posOffset>3790315</wp:posOffset>
                </wp:positionV>
                <wp:extent cx="1482725" cy="323850"/>
                <wp:effectExtent l="0" t="0" r="0" b="0"/>
                <wp:wrapSquare wrapText="bothSides"/>
                <wp:docPr id="10" name="Tekstvak 10"/>
                <wp:cNvGraphicFramePr/>
                <a:graphic xmlns:a="http://schemas.openxmlformats.org/drawingml/2006/main">
                  <a:graphicData uri="http://schemas.microsoft.com/office/word/2010/wordprocessingShape">
                    <wps:wsp>
                      <wps:cNvSpPr txBox="1"/>
                      <wps:spPr>
                        <a:xfrm>
                          <a:off x="0" y="0"/>
                          <a:ext cx="1482725" cy="323850"/>
                        </a:xfrm>
                        <a:prstGeom prst="rect">
                          <a:avLst/>
                        </a:prstGeom>
                        <a:noFill/>
                        <a:ln w="6350">
                          <a:noFill/>
                        </a:ln>
                      </wps:spPr>
                      <wps:txbx>
                        <w:txbxContent>
                          <w:p w14:paraId="5C661E3D" w14:textId="1A55565D" w:rsidR="005B5EC9" w:rsidRPr="00B430D2" w:rsidRDefault="005B5EC9" w:rsidP="005B5EC9">
                            <w:pPr>
                              <w:snapToGrid w:val="0"/>
                              <w:spacing w:line="360" w:lineRule="auto"/>
                              <w:rPr>
                                <w:rFonts w:cs="Open Sans Semibold"/>
                                <w:b/>
                                <w:noProof/>
                                <w:color w:val="FFFFFF" w:themeColor="background1"/>
                                <w:sz w:val="16"/>
                                <w:szCs w:val="16"/>
                              </w:rPr>
                            </w:pPr>
                            <w:r w:rsidRPr="00B430D2">
                              <w:rPr>
                                <w:rFonts w:cs="Open Sans Semibold"/>
                                <w:b/>
                                <w:color w:val="FFFFFF" w:themeColor="background1"/>
                                <w:spacing w:val="8"/>
                                <w:sz w:val="19"/>
                                <w:szCs w:val="19"/>
                              </w:rPr>
                              <w:t>OPLEIDINGEN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14A94D" id="Tekstvak 10" o:spid="_x0000_s1027" type="#_x0000_t202" style="position:absolute;margin-left:-27.15pt;margin-top:298.45pt;width:116.75pt;height:25.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" filled="f" stroked="f" strokeweight=".5pt">
                <v:textbox>
                  <w:txbxContent>
                    <w:p w14:paraId="5C661E3D" w14:textId="1A55565D" w:rsidR="005B5EC9" w:rsidRPr="00B430D2" w:rsidRDefault="005B5EC9" w:rsidP="005B5EC9">
                      <w:pPr>
                        <w:snapToGrid w:val="0"/>
                        <w:spacing w:line="360" w:lineRule="auto"/>
                        <w:rPr>
                          <w:rFonts w:cs="Open Sans Semibold"/>
                          <w:b/>
                          <w:noProof/>
                          <w:color w:val="FFFFFF" w:themeColor="background1"/>
                          <w:sz w:val="16"/>
                          <w:szCs w:val="16"/>
                        </w:rPr>
                      </w:pPr>
                      <w:r w:rsidRPr="00B430D2">
                        <w:rPr>
                          <w:rFonts w:cs="Open Sans Semibold"/>
                          <w:b/>
                          <w:color w:val="FFFFFF" w:themeColor="background1"/>
                          <w:spacing w:val="8"/>
                          <w:sz w:val="19"/>
                          <w:szCs w:val="19"/>
                        </w:rPr>
                        <w:t>OPLEIDINGEN</w:t>
                      </w:r>
                    </w:p>
                  </w:txbxContent>
                </v:textbox>
                <w10:wrap type="square"/>
              </v:shape>
            </w:pict>
          </mc:Fallback>
        </mc:AlternateContent>
      </w:r>
      <w:r w:rsidRPr="009A4B67">
        <w:rPr>
          <w:rFonts w:ascii="Calibri" w:hAnsi="Calibri"/>
          <w:noProof/>
        </w:rPr>
        <mc:AlternateContent>
          <mc:Choice Requires="wps">
            <w:drawing>
              <wp:anchor distT="0" distB="0" distL="114300" distR="114300" simplePos="0" relativeHeight="251649536" behindDoc="0" locked="0" layoutInCell="1" allowOverlap="1" wp14:anchorId="6A58612B" wp14:editId="69972571">
                <wp:simplePos x="0" y="0"/>
                <wp:positionH relativeFrom="column">
                  <wp:posOffset>1784985</wp:posOffset>
                </wp:positionH>
                <wp:positionV relativeFrom="paragraph">
                  <wp:posOffset>824653</wp:posOffset>
                </wp:positionV>
                <wp:extent cx="4791710" cy="8623300"/>
                <wp:effectExtent l="0" t="0" r="8890" b="6350"/>
                <wp:wrapNone/>
                <wp:docPr id="5" name="Tekstvak 5"/>
                <wp:cNvGraphicFramePr/>
                <a:graphic xmlns:a="http://schemas.openxmlformats.org/drawingml/2006/main">
                  <a:graphicData uri="http://schemas.microsoft.com/office/word/2010/wordprocessingShape">
                    <wps:wsp>
                      <wps:cNvSpPr txBox="1"/>
                      <wps:spPr>
                        <a:xfrm>
                          <a:off x="0" y="0"/>
                          <a:ext cx="4791710" cy="8623300"/>
                        </a:xfrm>
                        <a:prstGeom prst="rect">
                          <a:avLst/>
                        </a:prstGeom>
                        <a:solidFill>
                          <a:schemeClr val="lt1"/>
                        </a:solidFill>
                        <a:ln w="6350">
                          <a:noFill/>
                        </a:ln>
                      </wps:spPr>
                      <wps:txbx id="3">
                        <w:txbxContent>
                          <w:p w14:paraId="34905360" w14:textId="77777777" w:rsidR="005A5361" w:rsidRDefault="005A5361" w:rsidP="006D1398">
                            <w:pPr>
                              <w:keepNext/>
                              <w:keepLines/>
                              <w:rPr>
                                <w:rFonts w:ascii="Calibri" w:hAnsi="Calibri" w:cs="Open Sans"/>
                                <w:b/>
                                <w:spacing w:val="30"/>
                                <w:sz w:val="28"/>
                                <w:szCs w:val="28"/>
                              </w:rPr>
                            </w:pPr>
                          </w:p>
                          <w:p w14:paraId="3A5745A6" w14:textId="77777777" w:rsidR="005A5361" w:rsidRDefault="005A5361" w:rsidP="006D1398">
                            <w:pPr>
                              <w:keepNext/>
                              <w:keepLines/>
                              <w:rPr>
                                <w:rFonts w:ascii="Calibri" w:hAnsi="Calibri" w:cs="Open Sans"/>
                                <w:b/>
                                <w:spacing w:val="30"/>
                                <w:sz w:val="28"/>
                                <w:szCs w:val="28"/>
                              </w:rPr>
                            </w:pPr>
                          </w:p>
                          <w:p w14:paraId="4A68AA23" w14:textId="6ADE6AB3" w:rsidR="005A5361" w:rsidRDefault="005A5361" w:rsidP="006D1398">
                            <w:pPr>
                              <w:keepNext/>
                              <w:keepLines/>
                              <w:rPr>
                                <w:rFonts w:ascii="Calibri" w:hAnsi="Calibri" w:cs="Open Sans"/>
                                <w:b/>
                                <w:spacing w:val="30"/>
                                <w:sz w:val="28"/>
                                <w:szCs w:val="28"/>
                              </w:rPr>
                            </w:pPr>
                          </w:p>
                          <w:p w14:paraId="07C8AA70" w14:textId="4E8A6757" w:rsidR="00130375" w:rsidRPr="00200F42" w:rsidRDefault="00130375" w:rsidP="00130375">
                            <w:pPr>
                              <w:keepNext/>
                              <w:keepLines/>
                              <w:rPr>
                                <w:rFonts w:ascii="Calibri" w:hAnsi="Calibri" w:cs="Open Sans"/>
                                <w:b/>
                                <w:spacing w:val="30"/>
                                <w:sz w:val="28"/>
                                <w:szCs w:val="28"/>
                              </w:rPr>
                            </w:pPr>
                            <w:r w:rsidRPr="00200F42">
                              <w:rPr>
                                <w:rFonts w:ascii="Calibri" w:hAnsi="Calibri" w:cs="Open Sans"/>
                                <w:b/>
                                <w:spacing w:val="30"/>
                                <w:sz w:val="28"/>
                                <w:szCs w:val="28"/>
                              </w:rPr>
                              <w:t>PROFIEL</w:t>
                            </w:r>
                          </w:p>
                          <w:p w14:paraId="201B9F0F" w14:textId="03271776" w:rsidR="00F46739" w:rsidRPr="00200F42" w:rsidRDefault="00F46739" w:rsidP="00130375">
                            <w:pPr>
                              <w:keepNext/>
                              <w:keepLines/>
                              <w:rPr>
                                <w:rFonts w:ascii="Calibri" w:hAnsi="Calibri" w:cs="Open Sans"/>
                                <w:b/>
                                <w:spacing w:val="30"/>
                                <w:sz w:val="28"/>
                                <w:szCs w:val="28"/>
                              </w:rPr>
                            </w:pPr>
                          </w:p>
                          <w:p w14:paraId="46EC348E" w14:textId="389A3F3F" w:rsidR="00100FB2" w:rsidRDefault="001956EE" w:rsidP="00100FB2">
                            <w:pPr>
                              <w:pStyle w:val="Rechterkolombeschrijvendetekst"/>
                              <w:ind w:left="0"/>
                            </w:pPr>
                            <w:r>
                              <w:t>A</w:t>
                            </w:r>
                            <w:r w:rsidR="00100FB2">
                              <w:t xml:space="preserve">ls interim-manager </w:t>
                            </w:r>
                            <w:r>
                              <w:t xml:space="preserve">verricht ik </w:t>
                            </w:r>
                            <w:r w:rsidR="00100FB2">
                              <w:t>vooral projecten in vastgoedontwikkeling, asset-management en verhuur/verkoop. Ik werk voor en met (semi-) publieke en private partijen en regelmatig gaan de projecten gepaard met functiewijziging, transformatie</w:t>
                            </w:r>
                            <w:r>
                              <w:t xml:space="preserve"> of</w:t>
                            </w:r>
                            <w:r w:rsidR="00100FB2">
                              <w:t xml:space="preserve"> herontwikkeling. Bij voorkeur zijn de projecten ook maatschappelijk betekenisvol en vaak resulteren ze in toekomstbestendig mixed-use gebruik. </w:t>
                            </w:r>
                            <w:r w:rsidR="000E4769">
                              <w:t>Ik b</w:t>
                            </w:r>
                            <w:r>
                              <w:t>eschik over g</w:t>
                            </w:r>
                            <w:r w:rsidR="00100FB2" w:rsidRPr="005439E6">
                              <w:t>evarieerde projectmatige en leidinggevende ervaring</w:t>
                            </w:r>
                            <w:r w:rsidR="000E4769">
                              <w:t xml:space="preserve">, </w:t>
                            </w:r>
                            <w:r>
                              <w:t>ben een t</w:t>
                            </w:r>
                            <w:r w:rsidRPr="001956EE">
                              <w:t>eamspeler</w:t>
                            </w:r>
                            <w:r>
                              <w:t xml:space="preserve"> en heb een c</w:t>
                            </w:r>
                            <w:r w:rsidRPr="001956EE">
                              <w:t xml:space="preserve">reatieve geest, </w:t>
                            </w:r>
                            <w:r>
                              <w:t xml:space="preserve">ik </w:t>
                            </w:r>
                            <w:r w:rsidRPr="001956EE">
                              <w:t>kan personen en belangen verbinden.</w:t>
                            </w:r>
                            <w:r>
                              <w:t xml:space="preserve"> </w:t>
                            </w:r>
                            <w:r w:rsidRPr="001956EE">
                              <w:t>Financiële</w:t>
                            </w:r>
                            <w:r w:rsidR="000E4769">
                              <w:t xml:space="preserve"> en </w:t>
                            </w:r>
                            <w:r w:rsidRPr="001956EE">
                              <w:t>politieke haalbaarheid staan hoog in het vaandel.</w:t>
                            </w:r>
                            <w:r w:rsidRPr="001956EE">
                              <w:br/>
                              <w:t>Als afgestudeerd economisch geograaf behaalde ik (later) een MRE en een MCD. Nam deel aan verschillende managementprogramma’s en ben een Member van RICS.</w:t>
                            </w:r>
                          </w:p>
                          <w:p w14:paraId="413EDC3D" w14:textId="77777777" w:rsidR="00030B0B" w:rsidRPr="00200F42" w:rsidRDefault="00030B0B" w:rsidP="006D1398">
                            <w:pPr>
                              <w:keepNext/>
                              <w:keepLines/>
                              <w:rPr>
                                <w:rFonts w:ascii="Calibri" w:hAnsi="Calibri" w:cs="Open Sans"/>
                                <w:b/>
                                <w:spacing w:val="30"/>
                                <w:sz w:val="28"/>
                                <w:szCs w:val="28"/>
                              </w:rPr>
                            </w:pPr>
                          </w:p>
                          <w:p w14:paraId="71A04A3D" w14:textId="3D32B131" w:rsidR="00FC33B3" w:rsidRPr="00200F42" w:rsidRDefault="00FC33B3" w:rsidP="006D1398">
                            <w:pPr>
                              <w:keepNext/>
                              <w:keepLines/>
                              <w:rPr>
                                <w:rFonts w:ascii="Calibri" w:hAnsi="Calibri" w:cs="Open Sans"/>
                                <w:b/>
                                <w:spacing w:val="30"/>
                                <w:sz w:val="28"/>
                                <w:szCs w:val="28"/>
                              </w:rPr>
                            </w:pPr>
                            <w:r w:rsidRPr="00200F42">
                              <w:rPr>
                                <w:rFonts w:ascii="Calibri" w:hAnsi="Calibri" w:cs="Open Sans"/>
                                <w:b/>
                                <w:spacing w:val="30"/>
                                <w:sz w:val="28"/>
                                <w:szCs w:val="28"/>
                              </w:rPr>
                              <w:t>WERKERVARING</w:t>
                            </w:r>
                          </w:p>
                          <w:p w14:paraId="2D4CEBD7" w14:textId="21AD9BDC" w:rsidR="00FC33B3" w:rsidRPr="00200F42" w:rsidRDefault="00FC33B3" w:rsidP="00BE63BD">
                            <w:pPr>
                              <w:keepNext/>
                              <w:keepLines/>
                              <w:rPr>
                                <w:sz w:val="28"/>
                                <w:szCs w:val="28"/>
                              </w:rPr>
                            </w:pPr>
                          </w:p>
                          <w:p w14:paraId="1C6E59D8" w14:textId="47800C9B" w:rsidR="007A055B" w:rsidRPr="00200F42" w:rsidRDefault="00B660E4" w:rsidP="00030B0B">
                            <w:pPr>
                              <w:pStyle w:val="Rechterkolomtijdspad"/>
                            </w:pPr>
                            <w:bookmarkStart w:id="0" w:name="_Hlk51921581"/>
                            <w:r>
                              <w:t>Cooper | Feldman</w:t>
                            </w:r>
                            <w:r w:rsidR="007A055B" w:rsidRPr="00200F42">
                              <w:t xml:space="preserve"> | </w:t>
                            </w:r>
                            <w:r w:rsidR="007A055B" w:rsidRPr="00200F42">
                              <w:rPr>
                                <w:b w:val="0"/>
                                <w:bCs/>
                              </w:rPr>
                              <w:t>20</w:t>
                            </w:r>
                            <w:r w:rsidR="00104348" w:rsidRPr="00200F42">
                              <w:rPr>
                                <w:b w:val="0"/>
                                <w:bCs/>
                              </w:rPr>
                              <w:t xml:space="preserve">20 </w:t>
                            </w:r>
                            <w:r w:rsidR="007A055B" w:rsidRPr="00200F42">
                              <w:rPr>
                                <w:b w:val="0"/>
                                <w:bCs/>
                              </w:rPr>
                              <w:t>– heden</w:t>
                            </w:r>
                          </w:p>
                          <w:p w14:paraId="03B1B9CA" w14:textId="2D6FE64B" w:rsidR="007A055B" w:rsidRPr="00200F42" w:rsidRDefault="00B660E4" w:rsidP="00E032EE">
                            <w:pPr>
                              <w:pStyle w:val="Rechterkolomsubtitel"/>
                            </w:pPr>
                            <w:r>
                              <w:t>Partner</w:t>
                            </w:r>
                          </w:p>
                          <w:p w14:paraId="4635797B" w14:textId="77777777" w:rsidR="00B660E4" w:rsidRPr="00200F42" w:rsidRDefault="00B660E4" w:rsidP="00B660E4">
                            <w:pPr>
                              <w:pStyle w:val="Rechterkolomsubtitel"/>
                              <w:rPr>
                                <w:i w:val="0"/>
                                <w:iCs/>
                              </w:rPr>
                            </w:pPr>
                            <w:bookmarkStart w:id="1" w:name="_Hlk34306022"/>
                            <w:bookmarkEnd w:id="0"/>
                          </w:p>
                          <w:p w14:paraId="5EE8ACDE" w14:textId="7E1151BC" w:rsidR="00030B0B" w:rsidRPr="00D9678D" w:rsidRDefault="00B660E4" w:rsidP="00030B0B">
                            <w:pPr>
                              <w:pStyle w:val="Rechterkolomtijdspad"/>
                            </w:pPr>
                            <w:r>
                              <w:t>Z</w:t>
                            </w:r>
                            <w:r w:rsidR="005439E6" w:rsidRPr="005439E6">
                              <w:t>elfstandig interim- en projectmanager in vastgoed</w:t>
                            </w:r>
                            <w:r w:rsidR="005439E6">
                              <w:t xml:space="preserve"> </w:t>
                            </w:r>
                            <w:r w:rsidR="00030B0B" w:rsidRPr="00D9678D">
                              <w:t xml:space="preserve">| </w:t>
                            </w:r>
                            <w:r w:rsidR="00030B0B" w:rsidRPr="00030B0B">
                              <w:rPr>
                                <w:b w:val="0"/>
                                <w:bCs/>
                              </w:rPr>
                              <w:t>201</w:t>
                            </w:r>
                            <w:r w:rsidR="005439E6">
                              <w:rPr>
                                <w:b w:val="0"/>
                                <w:bCs/>
                              </w:rPr>
                              <w:t>6</w:t>
                            </w:r>
                            <w:r w:rsidR="00030B0B" w:rsidRPr="00030B0B">
                              <w:rPr>
                                <w:b w:val="0"/>
                                <w:bCs/>
                              </w:rPr>
                              <w:t xml:space="preserve"> – </w:t>
                            </w:r>
                            <w:r w:rsidR="00A3148D">
                              <w:rPr>
                                <w:b w:val="0"/>
                                <w:bCs/>
                              </w:rPr>
                              <w:t>heden</w:t>
                            </w:r>
                          </w:p>
                          <w:p w14:paraId="0698DF42" w14:textId="3A79F100" w:rsidR="00A3148D" w:rsidRDefault="00A3148D" w:rsidP="00A3148D">
                            <w:pPr>
                              <w:pStyle w:val="Rechterkolomsubtitel"/>
                            </w:pPr>
                            <w:bookmarkStart w:id="2" w:name="_Hlk34306132"/>
                            <w:bookmarkEnd w:id="1"/>
                            <w:r>
                              <w:t>Interim manager</w:t>
                            </w:r>
                          </w:p>
                          <w:bookmarkEnd w:id="2"/>
                          <w:p w14:paraId="0A7D46E4" w14:textId="0FB9C9E6" w:rsidR="00A3148D" w:rsidRDefault="002D51C6" w:rsidP="0071010A">
                            <w:pPr>
                              <w:pStyle w:val="Rechterkolombeschrijvendetekst"/>
                              <w:ind w:left="0"/>
                            </w:pPr>
                            <w:r>
                              <w:t>Projecten in wo</w:t>
                            </w:r>
                            <w:r w:rsidR="00602665" w:rsidRPr="00602665">
                              <w:t>n</w:t>
                            </w:r>
                            <w:r w:rsidR="00483F23">
                              <w:t>ingen</w:t>
                            </w:r>
                            <w:r w:rsidR="00970B5A">
                              <w:t>, voorzieningen</w:t>
                            </w:r>
                            <w:r w:rsidR="00602665" w:rsidRPr="00602665">
                              <w:t xml:space="preserve"> en </w:t>
                            </w:r>
                            <w:r w:rsidR="00483F23">
                              <w:t xml:space="preserve">in </w:t>
                            </w:r>
                            <w:r w:rsidR="00602665" w:rsidRPr="00602665">
                              <w:t>commercieel vastgoed</w:t>
                            </w:r>
                            <w:r w:rsidR="00CA560B">
                              <w:t>, v</w:t>
                            </w:r>
                            <w:r w:rsidR="00602665" w:rsidRPr="00602665">
                              <w:t>oor publieke en private partijen</w:t>
                            </w:r>
                            <w:r w:rsidR="00CA560B">
                              <w:t xml:space="preserve">. </w:t>
                            </w:r>
                            <w:r>
                              <w:t>O</w:t>
                            </w:r>
                            <w:r w:rsidR="00970B5A">
                              <w:t>ok op gebiedsniveau</w:t>
                            </w:r>
                            <w:r w:rsidR="00483F23">
                              <w:t xml:space="preserve">. </w:t>
                            </w:r>
                            <w:r w:rsidR="00602665" w:rsidRPr="00602665">
                              <w:t xml:space="preserve">Mijn aanpak en brengt vaak verrassende mixed-use oplossingen. </w:t>
                            </w:r>
                            <w:r w:rsidR="006A589F">
                              <w:t xml:space="preserve">Graag mix van </w:t>
                            </w:r>
                            <w:r w:rsidR="00602665" w:rsidRPr="00602665">
                              <w:t>zorg, publieke voorzieningen, ouderenhuisvesting</w:t>
                            </w:r>
                            <w:r w:rsidR="00CA560B">
                              <w:t>,  appartementen</w:t>
                            </w:r>
                            <w:r>
                              <w:t xml:space="preserve">. WC Enschede Zuid, </w:t>
                            </w:r>
                            <w:r w:rsidR="006A589F">
                              <w:t xml:space="preserve">Utrecht </w:t>
                            </w:r>
                            <w:r>
                              <w:t>Kanaleneiland</w:t>
                            </w:r>
                            <w:r w:rsidR="006A589F">
                              <w:t xml:space="preserve"> en Merwedekanaal</w:t>
                            </w:r>
                            <w:r>
                              <w:t>.</w:t>
                            </w:r>
                          </w:p>
                          <w:p w14:paraId="0B9A658D" w14:textId="2F50AC75" w:rsidR="00602665" w:rsidRDefault="00602665" w:rsidP="0071010A">
                            <w:pPr>
                              <w:pStyle w:val="Rechterkolombeschrijvendetekst"/>
                              <w:ind w:left="0"/>
                            </w:pPr>
                          </w:p>
                          <w:p w14:paraId="574B846A" w14:textId="26271258" w:rsidR="002D51C6" w:rsidRPr="00200F42" w:rsidRDefault="002D51C6" w:rsidP="002D51C6">
                            <w:pPr>
                              <w:pStyle w:val="Rechterkolomtijdspad"/>
                            </w:pPr>
                            <w:r>
                              <w:t>Stichting Knarrenhof Nederland</w:t>
                            </w:r>
                            <w:r w:rsidRPr="00200F42">
                              <w:t xml:space="preserve"> | </w:t>
                            </w:r>
                            <w:r w:rsidRPr="00200F42">
                              <w:rPr>
                                <w:b w:val="0"/>
                                <w:bCs/>
                              </w:rPr>
                              <w:t>2020 – heden</w:t>
                            </w:r>
                          </w:p>
                          <w:p w14:paraId="0723CB8D" w14:textId="00E4801E" w:rsidR="002D51C6" w:rsidRPr="00200F42" w:rsidRDefault="002D51C6" w:rsidP="002D51C6">
                            <w:pPr>
                              <w:pStyle w:val="Rechterkolomsubtitel"/>
                            </w:pPr>
                            <w:r>
                              <w:t>Projectmaker (part-time)</w:t>
                            </w:r>
                          </w:p>
                          <w:p w14:paraId="44F4C864" w14:textId="65D88DF9" w:rsidR="002D51C6" w:rsidRDefault="002D51C6" w:rsidP="0071010A">
                            <w:pPr>
                              <w:pStyle w:val="Rechterkolombeschrijvendetekst"/>
                              <w:ind w:left="0"/>
                            </w:pPr>
                            <w:r>
                              <w:t>Acquisitie en ontwikkeling van CPO Ouder</w:t>
                            </w:r>
                            <w:r w:rsidR="00BC564D">
                              <w:t>e</w:t>
                            </w:r>
                            <w:r>
                              <w:t>nhuisvesting met zorg. Leerdam, Ridderkerk</w:t>
                            </w:r>
                            <w:r w:rsidR="00BC564D">
                              <w:t>.</w:t>
                            </w:r>
                          </w:p>
                          <w:p w14:paraId="6C540C4B" w14:textId="77777777" w:rsidR="002D51C6" w:rsidRDefault="002D51C6" w:rsidP="0071010A">
                            <w:pPr>
                              <w:pStyle w:val="Rechterkolombeschrijvendetekst"/>
                              <w:ind w:left="0"/>
                            </w:pPr>
                          </w:p>
                          <w:p w14:paraId="737CA60F" w14:textId="01EC2219" w:rsidR="00A3148D" w:rsidRPr="00D9678D" w:rsidRDefault="00A3148D" w:rsidP="00A3148D">
                            <w:pPr>
                              <w:pStyle w:val="Rechterkolomtijdspad"/>
                            </w:pPr>
                            <w:r>
                              <w:t xml:space="preserve">Eigenaar Leegstandsbestrijding.nl </w:t>
                            </w:r>
                            <w:r w:rsidRPr="00D9678D">
                              <w:t xml:space="preserve">| </w:t>
                            </w:r>
                            <w:r w:rsidRPr="00030B0B">
                              <w:rPr>
                                <w:b w:val="0"/>
                                <w:bCs/>
                              </w:rPr>
                              <w:t>201</w:t>
                            </w:r>
                            <w:r>
                              <w:rPr>
                                <w:b w:val="0"/>
                                <w:bCs/>
                              </w:rPr>
                              <w:t>6</w:t>
                            </w:r>
                            <w:r w:rsidRPr="00030B0B">
                              <w:rPr>
                                <w:b w:val="0"/>
                                <w:bCs/>
                              </w:rPr>
                              <w:t xml:space="preserve"> – </w:t>
                            </w:r>
                            <w:r>
                              <w:rPr>
                                <w:b w:val="0"/>
                                <w:bCs/>
                              </w:rPr>
                              <w:t>heden</w:t>
                            </w:r>
                          </w:p>
                          <w:p w14:paraId="203A284F" w14:textId="17094568" w:rsidR="00A3148D" w:rsidRDefault="00A3148D" w:rsidP="00A3148D">
                            <w:pPr>
                              <w:pStyle w:val="Rechterkolomsubtitel"/>
                            </w:pPr>
                            <w:r>
                              <w:t>Projec</w:t>
                            </w:r>
                            <w:r w:rsidR="00BC564D">
                              <w:t>tdirecteur</w:t>
                            </w:r>
                          </w:p>
                          <w:p w14:paraId="08C27E90" w14:textId="57AC41A1" w:rsidR="00A3148D" w:rsidRDefault="00A3148D" w:rsidP="0071010A">
                            <w:pPr>
                              <w:pStyle w:val="Rechterkolombeschrijvendetekst"/>
                              <w:ind w:left="0"/>
                            </w:pPr>
                            <w:r w:rsidRPr="00A3148D">
                              <w:t xml:space="preserve">Leegstandsbestrijding.nl is in </w:t>
                            </w:r>
                            <w:r w:rsidR="002D51C6">
                              <w:t>leegstands</w:t>
                            </w:r>
                            <w:r w:rsidRPr="00A3148D">
                              <w:t xml:space="preserve">casussen werkzaam als projectmanager voor  </w:t>
                            </w:r>
                            <w:r w:rsidR="00483F23">
                              <w:t>overheden</w:t>
                            </w:r>
                            <w:r w:rsidRPr="00A3148D">
                              <w:t xml:space="preserve"> </w:t>
                            </w:r>
                            <w:r w:rsidR="00602665">
                              <w:t>of</w:t>
                            </w:r>
                            <w:r w:rsidRPr="00A3148D">
                              <w:t xml:space="preserve"> </w:t>
                            </w:r>
                            <w:r w:rsidR="000E4769">
                              <w:t xml:space="preserve">(semi-) </w:t>
                            </w:r>
                            <w:r w:rsidRPr="00A3148D">
                              <w:t xml:space="preserve">private partijen. Er wordt </w:t>
                            </w:r>
                            <w:r w:rsidR="002D51C6">
                              <w:t xml:space="preserve">geadviseerd en daarna </w:t>
                            </w:r>
                            <w:r w:rsidRPr="00A3148D">
                              <w:t xml:space="preserve">doorgepakt op het gebied van branchering, leegstand, </w:t>
                            </w:r>
                            <w:r w:rsidR="002D51C6">
                              <w:t>transformatie en verhuur</w:t>
                            </w:r>
                            <w:r w:rsidRPr="00A3148D">
                              <w:t xml:space="preserve">. </w:t>
                            </w:r>
                            <w:r w:rsidR="002D51C6">
                              <w:t>A</w:t>
                            </w:r>
                            <w:r w:rsidRPr="00A3148D">
                              <w:t>dvisering van stakeholders, gemeenteraad en College van B&amp;W over de aanpak waarbij wordt bewogen in het spanningsveld van ambities en mogelijkheden.</w:t>
                            </w:r>
                            <w:r w:rsidR="002D51C6">
                              <w:t xml:space="preserve"> Projecten</w:t>
                            </w:r>
                            <w:r w:rsidR="00602665">
                              <w:t xml:space="preserve">: </w:t>
                            </w:r>
                            <w:r>
                              <w:t>Leegstandsbestrijding.nl</w:t>
                            </w:r>
                          </w:p>
                          <w:p w14:paraId="065E9947" w14:textId="762AFFD2" w:rsidR="00BC564D" w:rsidRDefault="00BC564D" w:rsidP="0071010A">
                            <w:pPr>
                              <w:pStyle w:val="Rechterkolombeschrijvendetekst"/>
                              <w:ind w:left="0"/>
                            </w:pPr>
                          </w:p>
                          <w:p w14:paraId="549E01AB" w14:textId="0A3327BB" w:rsidR="00BC564D" w:rsidRPr="00200F42" w:rsidRDefault="00BC564D" w:rsidP="00BC564D">
                            <w:pPr>
                              <w:pStyle w:val="Rechterkolomtijdspad"/>
                            </w:pPr>
                            <w:bookmarkStart w:id="3" w:name="_Hlk51922601"/>
                            <w:r>
                              <w:t>SLAK Ateliers</w:t>
                            </w:r>
                            <w:r w:rsidRPr="00200F42">
                              <w:t xml:space="preserve"> | </w:t>
                            </w:r>
                            <w:r w:rsidRPr="00200F42">
                              <w:rPr>
                                <w:b w:val="0"/>
                                <w:bCs/>
                              </w:rPr>
                              <w:t>2020 – heden</w:t>
                            </w:r>
                          </w:p>
                          <w:p w14:paraId="4CB2E233" w14:textId="2796DECB" w:rsidR="00BC564D" w:rsidRDefault="00BC564D" w:rsidP="00BC564D">
                            <w:pPr>
                              <w:pStyle w:val="Rechterkolomsubtitel"/>
                            </w:pPr>
                            <w:r>
                              <w:t>Lid RvT</w:t>
                            </w:r>
                          </w:p>
                          <w:p w14:paraId="61EDDC99" w14:textId="6D759C4E" w:rsidR="00B660E4" w:rsidRDefault="00B660E4" w:rsidP="00BC564D">
                            <w:pPr>
                              <w:pStyle w:val="Rechterkolomsubtitel"/>
                            </w:pPr>
                          </w:p>
                          <w:p w14:paraId="1EEF3136" w14:textId="77777777" w:rsidR="00B660E4" w:rsidRPr="00200F42" w:rsidRDefault="00B660E4" w:rsidP="00B660E4">
                            <w:pPr>
                              <w:pStyle w:val="Rechterkolomtijdspad"/>
                            </w:pPr>
                            <w:proofErr w:type="spellStart"/>
                            <w:r w:rsidRPr="00200F42">
                              <w:t>Fakton</w:t>
                            </w:r>
                            <w:proofErr w:type="spellEnd"/>
                            <w:r w:rsidRPr="00200F42">
                              <w:t xml:space="preserve"> Executives | </w:t>
                            </w:r>
                            <w:r w:rsidRPr="00200F42">
                              <w:rPr>
                                <w:b w:val="0"/>
                                <w:bCs/>
                              </w:rPr>
                              <w:t>2020 – heden</w:t>
                            </w:r>
                          </w:p>
                          <w:p w14:paraId="593FAD4C" w14:textId="77777777" w:rsidR="00B660E4" w:rsidRPr="00200F42" w:rsidRDefault="00B660E4" w:rsidP="00B660E4">
                            <w:pPr>
                              <w:pStyle w:val="Rechterkolomsubtitel"/>
                            </w:pPr>
                            <w:r w:rsidRPr="00200F42">
                              <w:t>Associé</w:t>
                            </w:r>
                          </w:p>
                          <w:bookmarkEnd w:id="3"/>
                          <w:p w14:paraId="7786A967" w14:textId="5DEECD7C" w:rsidR="00A3148D" w:rsidRDefault="00A3148D" w:rsidP="00130375">
                            <w:pPr>
                              <w:keepNext/>
                              <w:keepLines/>
                            </w:pPr>
                          </w:p>
                          <w:p w14:paraId="20EDFF54" w14:textId="77777777" w:rsidR="00FE4E0F" w:rsidRPr="00030B0B" w:rsidRDefault="00FE4E0F" w:rsidP="00FE4E0F">
                            <w:pPr>
                              <w:pStyle w:val="Rechterkolomtijdspad"/>
                            </w:pPr>
                            <w:r w:rsidRPr="005439E6">
                              <w:t>Hoogvliet Beheer BV.</w:t>
                            </w:r>
                            <w:r w:rsidRPr="005439E6">
                              <w:rPr>
                                <w:b w:val="0"/>
                                <w:bCs/>
                              </w:rPr>
                              <w:t xml:space="preserve"> </w:t>
                            </w:r>
                            <w:r w:rsidRPr="00030B0B">
                              <w:t xml:space="preserve">| </w:t>
                            </w:r>
                            <w:r w:rsidRPr="00030B0B">
                              <w:rPr>
                                <w:b w:val="0"/>
                                <w:bCs/>
                              </w:rPr>
                              <w:t>201</w:t>
                            </w:r>
                            <w:r>
                              <w:rPr>
                                <w:b w:val="0"/>
                                <w:bCs/>
                              </w:rPr>
                              <w:t xml:space="preserve">8 </w:t>
                            </w:r>
                            <w:r w:rsidRPr="00030B0B">
                              <w:rPr>
                                <w:b w:val="0"/>
                                <w:bCs/>
                              </w:rPr>
                              <w:t xml:space="preserve">– </w:t>
                            </w:r>
                            <w:r>
                              <w:rPr>
                                <w:b w:val="0"/>
                                <w:bCs/>
                              </w:rPr>
                              <w:t>2020</w:t>
                            </w:r>
                          </w:p>
                          <w:p w14:paraId="6568FF92" w14:textId="77777777" w:rsidR="00FE4E0F" w:rsidRDefault="00FE4E0F" w:rsidP="00FE4E0F">
                            <w:pPr>
                              <w:pStyle w:val="Rechterkolomsubtitel"/>
                            </w:pPr>
                            <w:r w:rsidRPr="005439E6">
                              <w:t>Algemeen directeur</w:t>
                            </w:r>
                          </w:p>
                          <w:p w14:paraId="3D188730" w14:textId="77777777" w:rsidR="002D51C6" w:rsidRDefault="00FE4E0F" w:rsidP="00FE4E0F">
                            <w:pPr>
                              <w:pStyle w:val="Rechterkolombeschrijvendetekst"/>
                              <w:ind w:left="0"/>
                            </w:pPr>
                            <w:r w:rsidRPr="005439E6">
                              <w:t>Vastgoed-acquisitie, ontwikkeling en belegging in/van een vastgoedportefeuille met won</w:t>
                            </w:r>
                            <w:r>
                              <w:t>ingen</w:t>
                            </w:r>
                            <w:r w:rsidRPr="005439E6">
                              <w:t xml:space="preserve">, supermarkten, retail en parkeergarages. </w:t>
                            </w:r>
                            <w:r>
                              <w:t>B</w:t>
                            </w:r>
                            <w:r w:rsidRPr="005439E6">
                              <w:t>usinessplan</w:t>
                            </w:r>
                            <w:r>
                              <w:t xml:space="preserve"> en team</w:t>
                            </w:r>
                            <w:r w:rsidRPr="005439E6">
                              <w:t xml:space="preserve"> ge</w:t>
                            </w:r>
                            <w:r>
                              <w:t>revitaliseerd</w:t>
                            </w:r>
                            <w:r w:rsidRPr="005439E6">
                              <w:t xml:space="preserve">, </w:t>
                            </w:r>
                            <w:r>
                              <w:t>een</w:t>
                            </w:r>
                            <w:r w:rsidRPr="005439E6">
                              <w:t xml:space="preserve"> herfinanciering georganiseerd, actief asset management </w:t>
                            </w:r>
                            <w:r>
                              <w:t xml:space="preserve">ingevoerd en </w:t>
                            </w:r>
                            <w:r w:rsidRPr="005439E6">
                              <w:t>gepleegd.</w:t>
                            </w:r>
                            <w:r>
                              <w:t xml:space="preserve"> Waaronder het opstarten van functiewijzigingen/transformaties. </w:t>
                            </w:r>
                            <w:r w:rsidRPr="005439E6">
                              <w:t xml:space="preserve"> </w:t>
                            </w:r>
                          </w:p>
                          <w:p w14:paraId="07E6BB31" w14:textId="0AE47FA3" w:rsidR="00FE4E0F" w:rsidRDefault="00FE4E0F" w:rsidP="00FE4E0F">
                            <w:pPr>
                              <w:pStyle w:val="Rechterkolombeschrijvendetekst"/>
                              <w:ind w:left="0"/>
                            </w:pPr>
                            <w:r w:rsidRPr="005439E6">
                              <w:t xml:space="preserve"> </w:t>
                            </w:r>
                          </w:p>
                          <w:p w14:paraId="179B4E0F" w14:textId="33C5D938" w:rsidR="00BC564D" w:rsidRPr="00200F42" w:rsidRDefault="00BC564D" w:rsidP="00BC564D">
                            <w:pPr>
                              <w:pStyle w:val="Rechterkolomtijdspad"/>
                            </w:pPr>
                            <w:r>
                              <w:t>MUAD</w:t>
                            </w:r>
                            <w:r w:rsidRPr="00200F42">
                              <w:t xml:space="preserve"> | </w:t>
                            </w:r>
                            <w:r w:rsidRPr="00200F42">
                              <w:rPr>
                                <w:b w:val="0"/>
                                <w:bCs/>
                              </w:rPr>
                              <w:t>20</w:t>
                            </w:r>
                            <w:r>
                              <w:rPr>
                                <w:b w:val="0"/>
                                <w:bCs/>
                              </w:rPr>
                              <w:t>15</w:t>
                            </w:r>
                            <w:r w:rsidRPr="00200F42">
                              <w:rPr>
                                <w:b w:val="0"/>
                                <w:bCs/>
                              </w:rPr>
                              <w:t xml:space="preserve"> – heden</w:t>
                            </w:r>
                          </w:p>
                          <w:p w14:paraId="3C0E4328" w14:textId="373587A0" w:rsidR="00BC564D" w:rsidRPr="00200F42" w:rsidRDefault="00BC564D" w:rsidP="00BC564D">
                            <w:pPr>
                              <w:pStyle w:val="Rechterkolomsubtitel"/>
                            </w:pPr>
                            <w:r>
                              <w:t>Lid RvA</w:t>
                            </w:r>
                          </w:p>
                          <w:p w14:paraId="7B015320" w14:textId="77777777" w:rsidR="00BC564D" w:rsidRDefault="00BC564D" w:rsidP="00FE4E0F">
                            <w:pPr>
                              <w:pStyle w:val="Rechterkolombeschrijvendetekst"/>
                              <w:ind w:left="0"/>
                            </w:pPr>
                          </w:p>
                          <w:p w14:paraId="5D89C272" w14:textId="1F768F31" w:rsidR="00030B0B" w:rsidRPr="00030B0B" w:rsidRDefault="005439E6" w:rsidP="00030B0B">
                            <w:pPr>
                              <w:pStyle w:val="Rechterkolomtijdspad"/>
                            </w:pPr>
                            <w:r w:rsidRPr="005439E6">
                              <w:t>ASR Vastgoed Ontwikkeling</w:t>
                            </w:r>
                            <w:r>
                              <w:t xml:space="preserve"> </w:t>
                            </w:r>
                            <w:r w:rsidR="00030B0B" w:rsidRPr="00030B0B">
                              <w:t xml:space="preserve">| </w:t>
                            </w:r>
                            <w:r w:rsidR="00030B0B" w:rsidRPr="00030B0B">
                              <w:rPr>
                                <w:b w:val="0"/>
                                <w:bCs/>
                              </w:rPr>
                              <w:t>20</w:t>
                            </w:r>
                            <w:r>
                              <w:rPr>
                                <w:b w:val="0"/>
                                <w:bCs/>
                              </w:rPr>
                              <w:t>0</w:t>
                            </w:r>
                            <w:r w:rsidR="00030B0B" w:rsidRPr="00030B0B">
                              <w:rPr>
                                <w:b w:val="0"/>
                                <w:bCs/>
                              </w:rPr>
                              <w:t>7 - 201</w:t>
                            </w:r>
                            <w:r>
                              <w:rPr>
                                <w:b w:val="0"/>
                                <w:bCs/>
                              </w:rPr>
                              <w:t>6</w:t>
                            </w:r>
                          </w:p>
                          <w:p w14:paraId="60D7B594" w14:textId="3DA1F746" w:rsidR="00C45F4B" w:rsidRDefault="005439E6" w:rsidP="00E032EE">
                            <w:pPr>
                              <w:pStyle w:val="Rechterkolomsubtitel"/>
                            </w:pPr>
                            <w:bookmarkStart w:id="4" w:name="_Hlk34306093"/>
                            <w:r w:rsidRPr="005439E6">
                              <w:t>Adjunct directeur, projectdirecteu</w:t>
                            </w:r>
                            <w:r>
                              <w:t>r</w:t>
                            </w:r>
                          </w:p>
                          <w:bookmarkEnd w:id="4"/>
                          <w:p w14:paraId="7892A887" w14:textId="700EBCBF" w:rsidR="005439E6" w:rsidRPr="005439E6" w:rsidRDefault="005439E6" w:rsidP="005439E6">
                            <w:pPr>
                              <w:rPr>
                                <w:rFonts w:ascii="Cambria" w:hAnsi="Cambria"/>
                                <w:color w:val="595959" w:themeColor="text1" w:themeTint="A6"/>
                                <w:sz w:val="18"/>
                                <w:szCs w:val="18"/>
                              </w:rPr>
                            </w:pPr>
                            <w:r w:rsidRPr="005439E6">
                              <w:rPr>
                                <w:rFonts w:ascii="Cambria" w:hAnsi="Cambria"/>
                                <w:color w:val="595959" w:themeColor="text1" w:themeTint="A6"/>
                                <w:sz w:val="18"/>
                                <w:szCs w:val="18"/>
                              </w:rPr>
                              <w:t xml:space="preserve">Leidinggevend aan ontwikkelmanagers en meewerkend aan de acquisitie en verhuur van projecten. Lid van het MT. Asset-manager en BREEAM duurzaamheids-expert.  </w:t>
                            </w:r>
                            <w:r w:rsidR="00483F23">
                              <w:rPr>
                                <w:rFonts w:ascii="Cambria" w:hAnsi="Cambria"/>
                                <w:color w:val="595959" w:themeColor="text1" w:themeTint="A6"/>
                                <w:sz w:val="18"/>
                                <w:szCs w:val="18"/>
                              </w:rPr>
                              <w:t>Co</w:t>
                            </w:r>
                            <w:r w:rsidRPr="005439E6">
                              <w:rPr>
                                <w:rFonts w:ascii="Cambria" w:hAnsi="Cambria"/>
                                <w:color w:val="595959" w:themeColor="text1" w:themeTint="A6"/>
                                <w:sz w:val="18"/>
                                <w:szCs w:val="18"/>
                              </w:rPr>
                              <w:t xml:space="preserve">nsultant bij supermarktkwesties. </w:t>
                            </w:r>
                            <w:r w:rsidR="002D51C6">
                              <w:rPr>
                                <w:rFonts w:ascii="Cambria" w:hAnsi="Cambria"/>
                                <w:color w:val="595959" w:themeColor="text1" w:themeTint="A6"/>
                                <w:sz w:val="18"/>
                                <w:szCs w:val="18"/>
                              </w:rPr>
                              <w:t xml:space="preserve">Utrecht LRC en </w:t>
                            </w:r>
                            <w:proofErr w:type="spellStart"/>
                            <w:r w:rsidR="002D51C6">
                              <w:rPr>
                                <w:rFonts w:ascii="Cambria" w:hAnsi="Cambria"/>
                                <w:color w:val="595959" w:themeColor="text1" w:themeTint="A6"/>
                                <w:sz w:val="18"/>
                                <w:szCs w:val="18"/>
                              </w:rPr>
                              <w:t>Neude</w:t>
                            </w:r>
                            <w:proofErr w:type="spellEnd"/>
                            <w:r w:rsidR="002D51C6">
                              <w:rPr>
                                <w:rFonts w:ascii="Cambria" w:hAnsi="Cambria"/>
                                <w:color w:val="595959" w:themeColor="text1" w:themeTint="A6"/>
                                <w:sz w:val="18"/>
                                <w:szCs w:val="18"/>
                              </w:rPr>
                              <w:t xml:space="preserve">, H.I.A. </w:t>
                            </w:r>
                            <w:proofErr w:type="spellStart"/>
                            <w:r w:rsidR="002D51C6">
                              <w:rPr>
                                <w:rFonts w:ascii="Cambria" w:hAnsi="Cambria"/>
                                <w:color w:val="595959" w:themeColor="text1" w:themeTint="A6"/>
                                <w:sz w:val="18"/>
                                <w:szCs w:val="18"/>
                              </w:rPr>
                              <w:t>Hoogambacht</w:t>
                            </w:r>
                            <w:proofErr w:type="spellEnd"/>
                            <w:r w:rsidR="002D51C6">
                              <w:rPr>
                                <w:rFonts w:ascii="Cambria" w:hAnsi="Cambria"/>
                                <w:color w:val="595959" w:themeColor="text1" w:themeTint="A6"/>
                                <w:sz w:val="18"/>
                                <w:szCs w:val="18"/>
                              </w:rPr>
                              <w:t>, Ede Enka.</w:t>
                            </w:r>
                            <w:r w:rsidRPr="005439E6">
                              <w:rPr>
                                <w:rFonts w:ascii="Cambria" w:hAnsi="Cambria"/>
                                <w:color w:val="595959" w:themeColor="text1" w:themeTint="A6"/>
                                <w:sz w:val="18"/>
                                <w:szCs w:val="18"/>
                              </w:rPr>
                              <w:t xml:space="preserve"> </w:t>
                            </w:r>
                          </w:p>
                          <w:p w14:paraId="6CC46932" w14:textId="46049F65" w:rsidR="00030B0B" w:rsidRDefault="00030B0B" w:rsidP="00130375">
                            <w:pPr>
                              <w:keepNext/>
                              <w:keepLines/>
                            </w:pPr>
                          </w:p>
                          <w:p w14:paraId="583FBC7C" w14:textId="167DBFE0" w:rsidR="00030B0B" w:rsidRPr="00030B0B" w:rsidRDefault="005439E6" w:rsidP="00030B0B">
                            <w:pPr>
                              <w:pStyle w:val="Rechterkolomtijdspad"/>
                            </w:pPr>
                            <w:r w:rsidRPr="005439E6">
                              <w:t>NS Poort</w:t>
                            </w:r>
                            <w:r>
                              <w:t xml:space="preserve"> </w:t>
                            </w:r>
                            <w:r w:rsidR="00030B0B" w:rsidRPr="00030B0B">
                              <w:t xml:space="preserve">| </w:t>
                            </w:r>
                            <w:r w:rsidR="00030B0B" w:rsidRPr="00030B0B">
                              <w:rPr>
                                <w:b w:val="0"/>
                                <w:bCs/>
                              </w:rPr>
                              <w:t>20</w:t>
                            </w:r>
                            <w:r>
                              <w:rPr>
                                <w:b w:val="0"/>
                                <w:bCs/>
                              </w:rPr>
                              <w:t>05</w:t>
                            </w:r>
                            <w:r w:rsidR="00030B0B" w:rsidRPr="00030B0B">
                              <w:rPr>
                                <w:b w:val="0"/>
                                <w:bCs/>
                              </w:rPr>
                              <w:t xml:space="preserve"> – 20</w:t>
                            </w:r>
                            <w:r>
                              <w:rPr>
                                <w:b w:val="0"/>
                                <w:bCs/>
                              </w:rPr>
                              <w:t>07</w:t>
                            </w:r>
                          </w:p>
                          <w:p w14:paraId="7E83F860" w14:textId="7712CA29" w:rsidR="00C45F4B" w:rsidRDefault="005439E6" w:rsidP="00E032EE">
                            <w:pPr>
                              <w:pStyle w:val="Rechterkolomsubtitel"/>
                            </w:pPr>
                            <w:r w:rsidRPr="005439E6">
                              <w:t>Projectdirecteur</w:t>
                            </w:r>
                          </w:p>
                          <w:p w14:paraId="58E9EC48" w14:textId="5A1053E4" w:rsidR="005439E6" w:rsidRPr="005439E6" w:rsidRDefault="00483F23" w:rsidP="005439E6">
                            <w:pPr>
                              <w:rPr>
                                <w:rFonts w:ascii="Cambria" w:hAnsi="Cambria"/>
                                <w:color w:val="595959" w:themeColor="text1" w:themeTint="A6"/>
                                <w:sz w:val="18"/>
                                <w:szCs w:val="18"/>
                              </w:rPr>
                            </w:pPr>
                            <w:r>
                              <w:rPr>
                                <w:rFonts w:ascii="Cambria" w:hAnsi="Cambria"/>
                                <w:color w:val="595959" w:themeColor="text1" w:themeTint="A6"/>
                                <w:sz w:val="18"/>
                                <w:szCs w:val="18"/>
                              </w:rPr>
                              <w:t>G</w:t>
                            </w:r>
                            <w:r w:rsidR="005439E6" w:rsidRPr="005439E6">
                              <w:rPr>
                                <w:rFonts w:ascii="Cambria" w:hAnsi="Cambria"/>
                                <w:color w:val="595959" w:themeColor="text1" w:themeTint="A6"/>
                                <w:sz w:val="18"/>
                                <w:szCs w:val="18"/>
                              </w:rPr>
                              <w:t>ebiedsontwikkeling Via Breda, waaronder de OVT Terminal Breda met winkelruimte</w:t>
                            </w:r>
                            <w:r>
                              <w:rPr>
                                <w:rFonts w:ascii="Cambria" w:hAnsi="Cambria"/>
                                <w:color w:val="595959" w:themeColor="text1" w:themeTint="A6"/>
                                <w:sz w:val="18"/>
                                <w:szCs w:val="18"/>
                              </w:rPr>
                              <w:t>n</w:t>
                            </w:r>
                            <w:r w:rsidR="005439E6" w:rsidRPr="005439E6">
                              <w:rPr>
                                <w:rFonts w:ascii="Cambria" w:hAnsi="Cambria"/>
                                <w:color w:val="595959" w:themeColor="text1" w:themeTint="A6"/>
                                <w:sz w:val="18"/>
                                <w:szCs w:val="18"/>
                              </w:rPr>
                              <w:t xml:space="preserve">, woningen en kantoren, met aansturing van </w:t>
                            </w:r>
                            <w:r w:rsidR="005C5B66">
                              <w:rPr>
                                <w:rFonts w:ascii="Cambria" w:hAnsi="Cambria"/>
                                <w:color w:val="595959" w:themeColor="text1" w:themeTint="A6"/>
                                <w:sz w:val="18"/>
                                <w:szCs w:val="18"/>
                              </w:rPr>
                              <w:t>mede-</w:t>
                            </w:r>
                            <w:r w:rsidR="005439E6" w:rsidRPr="005439E6">
                              <w:rPr>
                                <w:rFonts w:ascii="Cambria" w:hAnsi="Cambria"/>
                                <w:color w:val="595959" w:themeColor="text1" w:themeTint="A6"/>
                                <w:sz w:val="18"/>
                                <w:szCs w:val="18"/>
                              </w:rPr>
                              <w:t xml:space="preserve">ontwikkelaars. Transacties met: </w:t>
                            </w:r>
                            <w:r w:rsidR="0037049C">
                              <w:rPr>
                                <w:rFonts w:ascii="Cambria" w:hAnsi="Cambria"/>
                                <w:color w:val="595959" w:themeColor="text1" w:themeTint="A6"/>
                                <w:sz w:val="18"/>
                                <w:szCs w:val="18"/>
                              </w:rPr>
                              <w:t xml:space="preserve">gemeenten, </w:t>
                            </w:r>
                            <w:r w:rsidR="005439E6" w:rsidRPr="005439E6">
                              <w:rPr>
                                <w:rFonts w:ascii="Cambria" w:hAnsi="Cambria"/>
                                <w:color w:val="595959" w:themeColor="text1" w:themeTint="A6"/>
                                <w:sz w:val="18"/>
                                <w:szCs w:val="18"/>
                              </w:rPr>
                              <w:t xml:space="preserve">Singelveste, horeca, ROC en Rijksgebouwendienst. </w:t>
                            </w:r>
                          </w:p>
                          <w:p w14:paraId="0994D140" w14:textId="77777777" w:rsidR="00030B0B" w:rsidRDefault="00030B0B" w:rsidP="00030B0B">
                            <w:pPr>
                              <w:keepNext/>
                              <w:keepLines/>
                              <w:spacing w:before="80"/>
                              <w:rPr>
                                <w:rFonts w:ascii="Calibri" w:hAnsi="Calibri" w:cs="Open Sans Semibold"/>
                                <w:b/>
                                <w:color w:val="000000" w:themeColor="text1"/>
                              </w:rPr>
                            </w:pPr>
                          </w:p>
                          <w:p w14:paraId="2D2C472A" w14:textId="217BAB48" w:rsidR="00030B0B" w:rsidRPr="00030B0B" w:rsidRDefault="005439E6" w:rsidP="00030B0B">
                            <w:pPr>
                              <w:pStyle w:val="Rechterkolomtijdspad"/>
                            </w:pPr>
                            <w:r w:rsidRPr="005439E6">
                              <w:t>ING Real Estate Development</w:t>
                            </w:r>
                            <w:r>
                              <w:t xml:space="preserve"> </w:t>
                            </w:r>
                            <w:r w:rsidR="00030B0B" w:rsidRPr="00030B0B">
                              <w:t xml:space="preserve">| </w:t>
                            </w:r>
                            <w:r w:rsidR="00030B0B" w:rsidRPr="00030B0B">
                              <w:rPr>
                                <w:b w:val="0"/>
                                <w:bCs/>
                              </w:rPr>
                              <w:t>200</w:t>
                            </w:r>
                            <w:r>
                              <w:rPr>
                                <w:b w:val="0"/>
                                <w:bCs/>
                              </w:rPr>
                              <w:t>1</w:t>
                            </w:r>
                            <w:r w:rsidR="00030B0B" w:rsidRPr="00030B0B">
                              <w:rPr>
                                <w:b w:val="0"/>
                                <w:bCs/>
                              </w:rPr>
                              <w:t xml:space="preserve"> – 20</w:t>
                            </w:r>
                            <w:r>
                              <w:rPr>
                                <w:b w:val="0"/>
                                <w:bCs/>
                              </w:rPr>
                              <w:t>05</w:t>
                            </w:r>
                          </w:p>
                          <w:p w14:paraId="4E5997CF" w14:textId="17498EA3" w:rsidR="00C45F4B" w:rsidRDefault="005439E6" w:rsidP="00E032EE">
                            <w:pPr>
                              <w:pStyle w:val="Rechterkolomsubtitel"/>
                            </w:pPr>
                            <w:r w:rsidRPr="005439E6">
                              <w:t>Hoofd verhuur en senior vastgoedontwikkelaar.</w:t>
                            </w:r>
                          </w:p>
                          <w:p w14:paraId="5D3F61E2" w14:textId="4B4D2C1A" w:rsidR="005439E6" w:rsidRPr="005439E6" w:rsidRDefault="005439E6" w:rsidP="0071010A">
                            <w:pPr>
                              <w:pStyle w:val="Rechterkolombeschrijvendetekst"/>
                              <w:ind w:left="0"/>
                            </w:pPr>
                            <w:r w:rsidRPr="005439E6">
                              <w:t xml:space="preserve">Verantwoordelijk voor marketing en verhuur van de door ING RE Development ontwikkelde </w:t>
                            </w:r>
                            <w:r w:rsidR="00BC564D">
                              <w:t>projecten (</w:t>
                            </w:r>
                            <w:r w:rsidRPr="005439E6">
                              <w:t>winkel</w:t>
                            </w:r>
                            <w:r w:rsidR="00BC564D">
                              <w:t xml:space="preserve">s, woningen, </w:t>
                            </w:r>
                            <w:r w:rsidRPr="005439E6">
                              <w:t>kantoren</w:t>
                            </w:r>
                            <w:r w:rsidR="00BC564D">
                              <w:t>)</w:t>
                            </w:r>
                            <w:r w:rsidRPr="005439E6">
                              <w:t xml:space="preserve">. </w:t>
                            </w:r>
                            <w:r w:rsidR="00BC564D">
                              <w:t>L</w:t>
                            </w:r>
                            <w:r w:rsidRPr="005439E6">
                              <w:t xml:space="preserve">id van het MT. Als senior vastgoedontwikkelaar verantwoordelijk voor projecten van diverse omvang en samenstelling. Consultant bij supermarktkwesties, lid acquisitieteam.  </w:t>
                            </w:r>
                            <w:r w:rsidR="00BC564D">
                              <w:t xml:space="preserve">Projecten Nieuwegein City </w:t>
                            </w:r>
                            <w:proofErr w:type="spellStart"/>
                            <w:r w:rsidR="00980387">
                              <w:t>Plaza</w:t>
                            </w:r>
                            <w:proofErr w:type="spellEnd"/>
                            <w:r w:rsidR="00BC564D">
                              <w:t xml:space="preserve">, </w:t>
                            </w:r>
                            <w:r w:rsidR="00980387">
                              <w:t xml:space="preserve">Gebiedsontwikkelingen </w:t>
                            </w:r>
                            <w:r w:rsidR="00BC564D">
                              <w:t xml:space="preserve">Den Haag Leyweg, Enschede Eschmarke. </w:t>
                            </w:r>
                            <w:r w:rsidRPr="005439E6">
                              <w:t>Transactie</w:t>
                            </w:r>
                            <w:r w:rsidR="005C5B66">
                              <w:t>s</w:t>
                            </w:r>
                            <w:r w:rsidRPr="005439E6">
                              <w:t xml:space="preserve"> met: </w:t>
                            </w:r>
                            <w:r w:rsidR="0037049C">
                              <w:t xml:space="preserve">gemeenten, </w:t>
                            </w:r>
                            <w:r w:rsidRPr="005439E6">
                              <w:t xml:space="preserve">H&amp;M, Vendex, Ahold, Mediamarkt. </w:t>
                            </w:r>
                          </w:p>
                          <w:p w14:paraId="49F4E9A9" w14:textId="77777777" w:rsidR="00200F42" w:rsidRDefault="00200F42" w:rsidP="005439E6">
                            <w:pPr>
                              <w:pStyle w:val="Rechterkolomtijdspad"/>
                            </w:pPr>
                          </w:p>
                          <w:p w14:paraId="1815B307" w14:textId="13CA10D8" w:rsidR="005439E6" w:rsidRPr="00030B0B" w:rsidRDefault="005439E6" w:rsidP="005439E6">
                            <w:pPr>
                              <w:pStyle w:val="Rechterkolomtijdspad"/>
                            </w:pPr>
                            <w:r w:rsidRPr="005439E6">
                              <w:t>Hermans Groep (A&amp;P supermarkten en Maxis)</w:t>
                            </w:r>
                            <w:r w:rsidRPr="00030B0B">
                              <w:t xml:space="preserve">| </w:t>
                            </w:r>
                            <w:r>
                              <w:rPr>
                                <w:b w:val="0"/>
                                <w:bCs/>
                              </w:rPr>
                              <w:t>1998</w:t>
                            </w:r>
                            <w:r w:rsidRPr="00030B0B">
                              <w:rPr>
                                <w:b w:val="0"/>
                                <w:bCs/>
                              </w:rPr>
                              <w:t xml:space="preserve"> – 20</w:t>
                            </w:r>
                            <w:r>
                              <w:rPr>
                                <w:b w:val="0"/>
                                <w:bCs/>
                              </w:rPr>
                              <w:t>01</w:t>
                            </w:r>
                          </w:p>
                          <w:p w14:paraId="73A0494A" w14:textId="1B6744A7" w:rsidR="005439E6" w:rsidRDefault="005439E6" w:rsidP="00E032EE">
                            <w:pPr>
                              <w:pStyle w:val="Rechterkolomsubtitel"/>
                            </w:pPr>
                            <w:r w:rsidRPr="005439E6">
                              <w:t>Directeur vastgoed</w:t>
                            </w:r>
                          </w:p>
                          <w:p w14:paraId="5D245FF9" w14:textId="38B496EF" w:rsidR="00030B0B" w:rsidRDefault="005439E6" w:rsidP="0071010A">
                            <w:pPr>
                              <w:pStyle w:val="Rechterkolombeschrijvendetekst"/>
                              <w:ind w:left="0"/>
                            </w:pPr>
                            <w:r w:rsidRPr="005439E6">
                              <w:t xml:space="preserve">Verantwoordelijk voor alle vastgoedactiviteiten: acquireren, onderzoeken, aanhuren/aankopen, ontwikkelen/realiseren en beheren van de winkels, kantoren, distributiecentra en woningen. Lid van het Directieteam Holding. Specifieke actie was het opstarten van een eigen projectontwikkelingsafdeling bij de Hermans groep. Verkooptransactie met D.D.-traject van de Hermans Groep aan Schuitema.  Transacties met: </w:t>
                            </w:r>
                            <w:r w:rsidR="0037049C">
                              <w:t xml:space="preserve">gemeenten, </w:t>
                            </w:r>
                            <w:r w:rsidRPr="005439E6">
                              <w:t>Multi Vastgoed, Maxis, diverse A&amp;P, Blokker.</w:t>
                            </w:r>
                          </w:p>
                          <w:p w14:paraId="5DCC389E" w14:textId="77777777" w:rsidR="00200F42" w:rsidRDefault="00200F42" w:rsidP="005439E6">
                            <w:pPr>
                              <w:pStyle w:val="Rechterkolomtijdspad"/>
                            </w:pPr>
                          </w:p>
                          <w:p w14:paraId="220FD4AE" w14:textId="53B4E544" w:rsidR="005439E6" w:rsidRPr="00030B0B" w:rsidRDefault="005439E6" w:rsidP="005439E6">
                            <w:pPr>
                              <w:pStyle w:val="Rechterkolomtijdspad"/>
                            </w:pPr>
                            <w:r w:rsidRPr="005439E6">
                              <w:t>Ahold Vastgoed</w:t>
                            </w:r>
                            <w:r>
                              <w:t xml:space="preserve"> </w:t>
                            </w:r>
                            <w:r w:rsidRPr="00030B0B">
                              <w:t xml:space="preserve">| </w:t>
                            </w:r>
                            <w:r>
                              <w:rPr>
                                <w:b w:val="0"/>
                                <w:bCs/>
                              </w:rPr>
                              <w:t xml:space="preserve">1992 </w:t>
                            </w:r>
                            <w:r w:rsidRPr="00030B0B">
                              <w:rPr>
                                <w:b w:val="0"/>
                                <w:bCs/>
                              </w:rPr>
                              <w:t xml:space="preserve">– </w:t>
                            </w:r>
                            <w:r>
                              <w:rPr>
                                <w:b w:val="0"/>
                                <w:bCs/>
                              </w:rPr>
                              <w:t>1998</w:t>
                            </w:r>
                          </w:p>
                          <w:p w14:paraId="55B1DB2A" w14:textId="0B9CD1EF" w:rsidR="005439E6" w:rsidRDefault="005439E6" w:rsidP="00E032EE">
                            <w:pPr>
                              <w:pStyle w:val="Rechterkolomsubtitel"/>
                            </w:pPr>
                            <w:r w:rsidRPr="005439E6">
                              <w:t>Manager acquisitie en beheer Ahold Vastgoed</w:t>
                            </w:r>
                          </w:p>
                          <w:p w14:paraId="6AF4AE90" w14:textId="50FA250C" w:rsidR="00801EA2" w:rsidRDefault="005439E6" w:rsidP="00200F42">
                            <w:pPr>
                              <w:pStyle w:val="Rechterkolombeschrijvendetekst"/>
                              <w:ind w:left="0"/>
                            </w:pPr>
                            <w:r w:rsidRPr="00FE4E0F">
                              <w:t>Het managen van de acquisitie, aanhuur/aankoop, ontwikkeling en exploitatie van Albert Heijn</w:t>
                            </w:r>
                            <w:r w:rsidR="00BC564D">
                              <w:t xml:space="preserve"> vastgoed</w:t>
                            </w:r>
                            <w:r w:rsidRPr="00FE4E0F">
                              <w:t xml:space="preserve">. Het ontwikkelen van acquisitie- en ontwikkelingsstrategieën om gestelde targets te kunnen realiseren. </w:t>
                            </w:r>
                            <w:r w:rsidR="00BC564D">
                              <w:t>B</w:t>
                            </w:r>
                            <w:r w:rsidRPr="00FE4E0F">
                              <w:t>udget- en resultaatsverantwoordelijkheid inzake het verwerven en beheren van vastgoed, inclusief het initiëren van eigen projectontwikkelingen en beleggingen</w:t>
                            </w:r>
                            <w:r w:rsidR="00BC564D">
                              <w:t xml:space="preserve"> woningen, parkeren en winkels</w:t>
                            </w:r>
                            <w:r w:rsidRPr="00FE4E0F">
                              <w:t xml:space="preserve">. Transacties met: </w:t>
                            </w:r>
                            <w:r w:rsidR="0037049C" w:rsidRPr="00FE4E0F">
                              <w:t xml:space="preserve">gemeenten, </w:t>
                            </w:r>
                            <w:r w:rsidRPr="00FE4E0F">
                              <w:t>Multi Vastgoed, ING Vastgoed, Wereldhave, SPF.</w:t>
                            </w:r>
                            <w:r w:rsidR="00CA560B" w:rsidRPr="00FE4E0F">
                              <w:t xml:space="preserve"> </w:t>
                            </w:r>
                          </w:p>
                          <w:p w14:paraId="4A5B5D87" w14:textId="2E1FEBAC" w:rsidR="00FE4E0F" w:rsidRDefault="00FE4E0F" w:rsidP="00200F42">
                            <w:pPr>
                              <w:pStyle w:val="Rechterkolombeschrijvendetekst"/>
                              <w:ind w:left="0"/>
                            </w:pPr>
                          </w:p>
                          <w:p w14:paraId="4BE3B933" w14:textId="77777777" w:rsidR="00FE4E0F" w:rsidRPr="00200F42" w:rsidRDefault="00FE4E0F" w:rsidP="00FE4E0F">
                            <w:pPr>
                              <w:pStyle w:val="Rechterkolomtijdspad"/>
                            </w:pPr>
                            <w:r w:rsidRPr="00200F42">
                              <w:t xml:space="preserve">Sterling Developments (Van Wijnen/M.B.O.) | </w:t>
                            </w:r>
                            <w:r w:rsidRPr="00200F42">
                              <w:rPr>
                                <w:b w:val="0"/>
                                <w:bCs/>
                              </w:rPr>
                              <w:t>1990 – 1992</w:t>
                            </w:r>
                          </w:p>
                          <w:p w14:paraId="7A44C652" w14:textId="77777777" w:rsidR="00FE4E0F" w:rsidRPr="00200F42" w:rsidRDefault="00FE4E0F" w:rsidP="00FE4E0F">
                            <w:pPr>
                              <w:pStyle w:val="Rechterkolomsubtitel"/>
                            </w:pPr>
                            <w:r w:rsidRPr="00200F42">
                              <w:t>Directiesecretaris</w:t>
                            </w:r>
                          </w:p>
                          <w:p w14:paraId="32EA6E18" w14:textId="77777777" w:rsidR="00FE4E0F" w:rsidRDefault="00FE4E0F" w:rsidP="00FE4E0F">
                            <w:pPr>
                              <w:pStyle w:val="Rechterkolombeschrijvendetekst"/>
                              <w:ind w:left="0"/>
                            </w:pPr>
                            <w:r w:rsidRPr="00801EA2">
                              <w:t>Projectontwikkeling, verhuur/marketing en management van enkele winkel- en kantoren herontwikkelingsprojecten in Nederland en de Verenigde Staten. Asset - projectmanagement, rendementsanalyses van beleggingsobjecten uitvoeren</w:t>
                            </w:r>
                            <w:r>
                              <w:t>.</w:t>
                            </w:r>
                          </w:p>
                          <w:p w14:paraId="19A0E0FB" w14:textId="77777777" w:rsidR="00FE4E0F" w:rsidRPr="00FE4E0F" w:rsidRDefault="00FE4E0F" w:rsidP="00200F42">
                            <w:pPr>
                              <w:pStyle w:val="Rechterkolombeschrijvendetekst"/>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58612B" id="_x0000_t202" coordsize="21600,21600" o:spt="202" path="m,l,21600r21600,l21600,xe">
                <v:stroke joinstyle="miter"/>
                <v:path gradientshapeok="t" o:connecttype="rect"/>
              </v:shapetype>
              <v:shape id="Tekstvak 5" o:spid="_x0000_s1028" type="#_x0000_t202" style="position:absolute;margin-left:140.55pt;margin-top:64.95pt;width:377.3pt;height:67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" fillcolor="white [3201]" stroked="f" strokeweight=".5pt">
                <v:textbox style="mso-next-textbox:#Tekstvak 6">
                  <w:txbxContent>
                    <w:p w14:paraId="34905360" w14:textId="77777777" w:rsidR="005A5361" w:rsidRDefault="005A5361" w:rsidP="006D1398">
                      <w:pPr>
                        <w:keepNext/>
                        <w:keepLines/>
                        <w:rPr>
                          <w:rFonts w:ascii="Calibri" w:hAnsi="Calibri" w:cs="Open Sans"/>
                          <w:b/>
                          <w:spacing w:val="30"/>
                          <w:sz w:val="28"/>
                          <w:szCs w:val="28"/>
                        </w:rPr>
                      </w:pPr>
                    </w:p>
                    <w:p w14:paraId="3A5745A6" w14:textId="77777777" w:rsidR="005A5361" w:rsidRDefault="005A5361" w:rsidP="006D1398">
                      <w:pPr>
                        <w:keepNext/>
                        <w:keepLines/>
                        <w:rPr>
                          <w:rFonts w:ascii="Calibri" w:hAnsi="Calibri" w:cs="Open Sans"/>
                          <w:b/>
                          <w:spacing w:val="30"/>
                          <w:sz w:val="28"/>
                          <w:szCs w:val="28"/>
                        </w:rPr>
                      </w:pPr>
                    </w:p>
                    <w:p w14:paraId="4A68AA23" w14:textId="6ADE6AB3" w:rsidR="005A5361" w:rsidRDefault="005A5361" w:rsidP="006D1398">
                      <w:pPr>
                        <w:keepNext/>
                        <w:keepLines/>
                        <w:rPr>
                          <w:rFonts w:ascii="Calibri" w:hAnsi="Calibri" w:cs="Open Sans"/>
                          <w:b/>
                          <w:spacing w:val="30"/>
                          <w:sz w:val="28"/>
                          <w:szCs w:val="28"/>
                        </w:rPr>
                      </w:pPr>
                    </w:p>
                    <w:p w14:paraId="07C8AA70" w14:textId="4E8A6757" w:rsidR="00130375" w:rsidRPr="00200F42" w:rsidRDefault="00130375" w:rsidP="00130375">
                      <w:pPr>
                        <w:keepNext/>
                        <w:keepLines/>
                        <w:rPr>
                          <w:rFonts w:ascii="Calibri" w:hAnsi="Calibri" w:cs="Open Sans"/>
                          <w:b/>
                          <w:spacing w:val="30"/>
                          <w:sz w:val="28"/>
                          <w:szCs w:val="28"/>
                        </w:rPr>
                      </w:pPr>
                      <w:r w:rsidRPr="00200F42">
                        <w:rPr>
                          <w:rFonts w:ascii="Calibri" w:hAnsi="Calibri" w:cs="Open Sans"/>
                          <w:b/>
                          <w:spacing w:val="30"/>
                          <w:sz w:val="28"/>
                          <w:szCs w:val="28"/>
                        </w:rPr>
                        <w:t>PROFIEL</w:t>
                      </w:r>
                    </w:p>
                    <w:p w14:paraId="201B9F0F" w14:textId="03271776" w:rsidR="00F46739" w:rsidRPr="00200F42" w:rsidRDefault="00F46739" w:rsidP="00130375">
                      <w:pPr>
                        <w:keepNext/>
                        <w:keepLines/>
                        <w:rPr>
                          <w:rFonts w:ascii="Calibri" w:hAnsi="Calibri" w:cs="Open Sans"/>
                          <w:b/>
                          <w:spacing w:val="30"/>
                          <w:sz w:val="28"/>
                          <w:szCs w:val="28"/>
                        </w:rPr>
                      </w:pPr>
                    </w:p>
                    <w:p w14:paraId="46EC348E" w14:textId="389A3F3F" w:rsidR="00100FB2" w:rsidRDefault="001956EE" w:rsidP="00100FB2">
                      <w:pPr>
                        <w:pStyle w:val="Rechterkolombeschrijvendetekst"/>
                        <w:ind w:left="0"/>
                      </w:pPr>
                      <w:r>
                        <w:t>A</w:t>
                      </w:r>
                      <w:r w:rsidR="00100FB2">
                        <w:t xml:space="preserve">ls interim-manager </w:t>
                      </w:r>
                      <w:r>
                        <w:t xml:space="preserve">verricht ik </w:t>
                      </w:r>
                      <w:r w:rsidR="00100FB2">
                        <w:t>vooral projecten in vastgoedontwikkeling, asset-management en verhuur/verkoop. Ik werk voor en met (semi-) publieke en private partijen en regelmatig gaan de projecten gepaard met functiewijziging, transformatie</w:t>
                      </w:r>
                      <w:r>
                        <w:t xml:space="preserve"> of</w:t>
                      </w:r>
                      <w:r w:rsidR="00100FB2">
                        <w:t xml:space="preserve"> herontwikkeling. Bij voorkeur zijn de projecten ook maatschappelijk betekenisvol en vaak resulteren ze in toekomstbestendig mixed-use gebruik. </w:t>
                      </w:r>
                      <w:r w:rsidR="000E4769">
                        <w:t>Ik b</w:t>
                      </w:r>
                      <w:r>
                        <w:t>eschik over g</w:t>
                      </w:r>
                      <w:r w:rsidR="00100FB2" w:rsidRPr="005439E6">
                        <w:t>evarieerde projectmatige en leidinggevende ervaring</w:t>
                      </w:r>
                      <w:r w:rsidR="000E4769">
                        <w:t xml:space="preserve">, </w:t>
                      </w:r>
                      <w:r>
                        <w:t>ben een t</w:t>
                      </w:r>
                      <w:r w:rsidRPr="001956EE">
                        <w:t>eamspeler</w:t>
                      </w:r>
                      <w:r>
                        <w:t xml:space="preserve"> en heb een c</w:t>
                      </w:r>
                      <w:r w:rsidRPr="001956EE">
                        <w:t xml:space="preserve">reatieve geest, </w:t>
                      </w:r>
                      <w:r>
                        <w:t xml:space="preserve">ik </w:t>
                      </w:r>
                      <w:r w:rsidRPr="001956EE">
                        <w:t>kan personen en belangen verbinden.</w:t>
                      </w:r>
                      <w:r>
                        <w:t xml:space="preserve"> </w:t>
                      </w:r>
                      <w:r w:rsidRPr="001956EE">
                        <w:t>Financiële</w:t>
                      </w:r>
                      <w:r w:rsidR="000E4769">
                        <w:t xml:space="preserve"> en </w:t>
                      </w:r>
                      <w:r w:rsidRPr="001956EE">
                        <w:t>politieke haalbaarheid staan hoog in het vaandel.</w:t>
                      </w:r>
                      <w:r w:rsidRPr="001956EE">
                        <w:br/>
                        <w:t>Als afgestudeerd economisch geograaf behaalde ik (later) een MRE en een MCD. Nam deel aan verschillende managementprogramma’s en ben een Member van RICS.</w:t>
                      </w:r>
                    </w:p>
                    <w:p w14:paraId="413EDC3D" w14:textId="77777777" w:rsidR="00030B0B" w:rsidRPr="00200F42" w:rsidRDefault="00030B0B" w:rsidP="006D1398">
                      <w:pPr>
                        <w:keepNext/>
                        <w:keepLines/>
                        <w:rPr>
                          <w:rFonts w:ascii="Calibri" w:hAnsi="Calibri" w:cs="Open Sans"/>
                          <w:b/>
                          <w:spacing w:val="30"/>
                          <w:sz w:val="28"/>
                          <w:szCs w:val="28"/>
                        </w:rPr>
                      </w:pPr>
                    </w:p>
                    <w:p w14:paraId="71A04A3D" w14:textId="3D32B131" w:rsidR="00FC33B3" w:rsidRPr="00200F42" w:rsidRDefault="00FC33B3" w:rsidP="006D1398">
                      <w:pPr>
                        <w:keepNext/>
                        <w:keepLines/>
                        <w:rPr>
                          <w:rFonts w:ascii="Calibri" w:hAnsi="Calibri" w:cs="Open Sans"/>
                          <w:b/>
                          <w:spacing w:val="30"/>
                          <w:sz w:val="28"/>
                          <w:szCs w:val="28"/>
                        </w:rPr>
                      </w:pPr>
                      <w:r w:rsidRPr="00200F42">
                        <w:rPr>
                          <w:rFonts w:ascii="Calibri" w:hAnsi="Calibri" w:cs="Open Sans"/>
                          <w:b/>
                          <w:spacing w:val="30"/>
                          <w:sz w:val="28"/>
                          <w:szCs w:val="28"/>
                        </w:rPr>
                        <w:t>WERKERVARING</w:t>
                      </w:r>
                    </w:p>
                    <w:p w14:paraId="2D4CEBD7" w14:textId="21AD9BDC" w:rsidR="00FC33B3" w:rsidRPr="00200F42" w:rsidRDefault="00FC33B3" w:rsidP="00BE63BD">
                      <w:pPr>
                        <w:keepNext/>
                        <w:keepLines/>
                        <w:rPr>
                          <w:sz w:val="28"/>
                          <w:szCs w:val="28"/>
                        </w:rPr>
                      </w:pPr>
                    </w:p>
                    <w:p w14:paraId="1C6E59D8" w14:textId="47800C9B" w:rsidR="007A055B" w:rsidRPr="00200F42" w:rsidRDefault="00B660E4" w:rsidP="00030B0B">
                      <w:pPr>
                        <w:pStyle w:val="Rechterkolomtijdspad"/>
                      </w:pPr>
                      <w:bookmarkStart w:id="5" w:name="_Hlk51921581"/>
                      <w:r>
                        <w:t>Cooper | Feldman</w:t>
                      </w:r>
                      <w:r w:rsidR="007A055B" w:rsidRPr="00200F42">
                        <w:t xml:space="preserve"> | </w:t>
                      </w:r>
                      <w:r w:rsidR="007A055B" w:rsidRPr="00200F42">
                        <w:rPr>
                          <w:b w:val="0"/>
                          <w:bCs/>
                        </w:rPr>
                        <w:t>20</w:t>
                      </w:r>
                      <w:r w:rsidR="00104348" w:rsidRPr="00200F42">
                        <w:rPr>
                          <w:b w:val="0"/>
                          <w:bCs/>
                        </w:rPr>
                        <w:t xml:space="preserve">20 </w:t>
                      </w:r>
                      <w:r w:rsidR="007A055B" w:rsidRPr="00200F42">
                        <w:rPr>
                          <w:b w:val="0"/>
                          <w:bCs/>
                        </w:rPr>
                        <w:t>– heden</w:t>
                      </w:r>
                    </w:p>
                    <w:p w14:paraId="03B1B9CA" w14:textId="2D6FE64B" w:rsidR="007A055B" w:rsidRPr="00200F42" w:rsidRDefault="00B660E4" w:rsidP="00E032EE">
                      <w:pPr>
                        <w:pStyle w:val="Rechterkolomsubtitel"/>
                      </w:pPr>
                      <w:r>
                        <w:t>Partner</w:t>
                      </w:r>
                    </w:p>
                    <w:p w14:paraId="4635797B" w14:textId="77777777" w:rsidR="00B660E4" w:rsidRPr="00200F42" w:rsidRDefault="00B660E4" w:rsidP="00B660E4">
                      <w:pPr>
                        <w:pStyle w:val="Rechterkolomsubtitel"/>
                        <w:rPr>
                          <w:i w:val="0"/>
                          <w:iCs/>
                        </w:rPr>
                      </w:pPr>
                      <w:bookmarkStart w:id="6" w:name="_Hlk34306022"/>
                      <w:bookmarkEnd w:id="5"/>
                    </w:p>
                    <w:p w14:paraId="5EE8ACDE" w14:textId="7E1151BC" w:rsidR="00030B0B" w:rsidRPr="00D9678D" w:rsidRDefault="00B660E4" w:rsidP="00030B0B">
                      <w:pPr>
                        <w:pStyle w:val="Rechterkolomtijdspad"/>
                      </w:pPr>
                      <w:r>
                        <w:t>Z</w:t>
                      </w:r>
                      <w:r w:rsidR="005439E6" w:rsidRPr="005439E6">
                        <w:t>elfstandig interim- en projectmanager in vastgoed</w:t>
                      </w:r>
                      <w:r w:rsidR="005439E6">
                        <w:t xml:space="preserve"> </w:t>
                      </w:r>
                      <w:r w:rsidR="00030B0B" w:rsidRPr="00D9678D">
                        <w:t xml:space="preserve">| </w:t>
                      </w:r>
                      <w:r w:rsidR="00030B0B" w:rsidRPr="00030B0B">
                        <w:rPr>
                          <w:b w:val="0"/>
                          <w:bCs/>
                        </w:rPr>
                        <w:t>201</w:t>
                      </w:r>
                      <w:r w:rsidR="005439E6">
                        <w:rPr>
                          <w:b w:val="0"/>
                          <w:bCs/>
                        </w:rPr>
                        <w:t>6</w:t>
                      </w:r>
                      <w:r w:rsidR="00030B0B" w:rsidRPr="00030B0B">
                        <w:rPr>
                          <w:b w:val="0"/>
                          <w:bCs/>
                        </w:rPr>
                        <w:t xml:space="preserve"> – </w:t>
                      </w:r>
                      <w:r w:rsidR="00A3148D">
                        <w:rPr>
                          <w:b w:val="0"/>
                          <w:bCs/>
                        </w:rPr>
                        <w:t>heden</w:t>
                      </w:r>
                    </w:p>
                    <w:p w14:paraId="0698DF42" w14:textId="3A79F100" w:rsidR="00A3148D" w:rsidRDefault="00A3148D" w:rsidP="00A3148D">
                      <w:pPr>
                        <w:pStyle w:val="Rechterkolomsubtitel"/>
                      </w:pPr>
                      <w:bookmarkStart w:id="7" w:name="_Hlk34306132"/>
                      <w:bookmarkEnd w:id="6"/>
                      <w:r>
                        <w:t>Interim manager</w:t>
                      </w:r>
                    </w:p>
                    <w:bookmarkEnd w:id="7"/>
                    <w:p w14:paraId="0A7D46E4" w14:textId="0FB9C9E6" w:rsidR="00A3148D" w:rsidRDefault="002D51C6" w:rsidP="0071010A">
                      <w:pPr>
                        <w:pStyle w:val="Rechterkolombeschrijvendetekst"/>
                        <w:ind w:left="0"/>
                      </w:pPr>
                      <w:r>
                        <w:t>Projecten in wo</w:t>
                      </w:r>
                      <w:r w:rsidR="00602665" w:rsidRPr="00602665">
                        <w:t>n</w:t>
                      </w:r>
                      <w:r w:rsidR="00483F23">
                        <w:t>ingen</w:t>
                      </w:r>
                      <w:r w:rsidR="00970B5A">
                        <w:t>, voorzieningen</w:t>
                      </w:r>
                      <w:r w:rsidR="00602665" w:rsidRPr="00602665">
                        <w:t xml:space="preserve"> en </w:t>
                      </w:r>
                      <w:r w:rsidR="00483F23">
                        <w:t xml:space="preserve">in </w:t>
                      </w:r>
                      <w:r w:rsidR="00602665" w:rsidRPr="00602665">
                        <w:t>commercieel vastgoed</w:t>
                      </w:r>
                      <w:r w:rsidR="00CA560B">
                        <w:t>, v</w:t>
                      </w:r>
                      <w:r w:rsidR="00602665" w:rsidRPr="00602665">
                        <w:t>oor publieke en private partijen</w:t>
                      </w:r>
                      <w:r w:rsidR="00CA560B">
                        <w:t xml:space="preserve">. </w:t>
                      </w:r>
                      <w:r>
                        <w:t>O</w:t>
                      </w:r>
                      <w:r w:rsidR="00970B5A">
                        <w:t>ok op gebiedsniveau</w:t>
                      </w:r>
                      <w:r w:rsidR="00483F23">
                        <w:t xml:space="preserve">. </w:t>
                      </w:r>
                      <w:r w:rsidR="00602665" w:rsidRPr="00602665">
                        <w:t xml:space="preserve">Mijn aanpak en brengt vaak verrassende mixed-use oplossingen. </w:t>
                      </w:r>
                      <w:r w:rsidR="006A589F">
                        <w:t xml:space="preserve">Graag mix van </w:t>
                      </w:r>
                      <w:r w:rsidR="00602665" w:rsidRPr="00602665">
                        <w:t>zorg, publieke voorzieningen, ouderenhuisvesting</w:t>
                      </w:r>
                      <w:r w:rsidR="00CA560B">
                        <w:t>,  appartementen</w:t>
                      </w:r>
                      <w:r>
                        <w:t xml:space="preserve">. WC Enschede Zuid, </w:t>
                      </w:r>
                      <w:r w:rsidR="006A589F">
                        <w:t xml:space="preserve">Utrecht </w:t>
                      </w:r>
                      <w:r>
                        <w:t>Kanaleneiland</w:t>
                      </w:r>
                      <w:r w:rsidR="006A589F">
                        <w:t xml:space="preserve"> en Merwedekanaal</w:t>
                      </w:r>
                      <w:r>
                        <w:t>.</w:t>
                      </w:r>
                    </w:p>
                    <w:p w14:paraId="0B9A658D" w14:textId="2F50AC75" w:rsidR="00602665" w:rsidRDefault="00602665" w:rsidP="0071010A">
                      <w:pPr>
                        <w:pStyle w:val="Rechterkolombeschrijvendetekst"/>
                        <w:ind w:left="0"/>
                      </w:pPr>
                    </w:p>
                    <w:p w14:paraId="574B846A" w14:textId="26271258" w:rsidR="002D51C6" w:rsidRPr="00200F42" w:rsidRDefault="002D51C6" w:rsidP="002D51C6">
                      <w:pPr>
                        <w:pStyle w:val="Rechterkolomtijdspad"/>
                      </w:pPr>
                      <w:r>
                        <w:t>Stichting Knarrenhof Nederland</w:t>
                      </w:r>
                      <w:r w:rsidRPr="00200F42">
                        <w:t xml:space="preserve"> | </w:t>
                      </w:r>
                      <w:r w:rsidRPr="00200F42">
                        <w:rPr>
                          <w:b w:val="0"/>
                          <w:bCs/>
                        </w:rPr>
                        <w:t>2020 – heden</w:t>
                      </w:r>
                    </w:p>
                    <w:p w14:paraId="0723CB8D" w14:textId="00E4801E" w:rsidR="002D51C6" w:rsidRPr="00200F42" w:rsidRDefault="002D51C6" w:rsidP="002D51C6">
                      <w:pPr>
                        <w:pStyle w:val="Rechterkolomsubtitel"/>
                      </w:pPr>
                      <w:r>
                        <w:t>Projectmaker (part-time)</w:t>
                      </w:r>
                    </w:p>
                    <w:p w14:paraId="44F4C864" w14:textId="65D88DF9" w:rsidR="002D51C6" w:rsidRDefault="002D51C6" w:rsidP="0071010A">
                      <w:pPr>
                        <w:pStyle w:val="Rechterkolombeschrijvendetekst"/>
                        <w:ind w:left="0"/>
                      </w:pPr>
                      <w:r>
                        <w:t>Acquisitie en ontwikkeling van CPO Ouder</w:t>
                      </w:r>
                      <w:r w:rsidR="00BC564D">
                        <w:t>e</w:t>
                      </w:r>
                      <w:r>
                        <w:t>nhuisvesting met zorg. Leerdam, Ridderkerk</w:t>
                      </w:r>
                      <w:r w:rsidR="00BC564D">
                        <w:t>.</w:t>
                      </w:r>
                    </w:p>
                    <w:p w14:paraId="6C540C4B" w14:textId="77777777" w:rsidR="002D51C6" w:rsidRDefault="002D51C6" w:rsidP="0071010A">
                      <w:pPr>
                        <w:pStyle w:val="Rechterkolombeschrijvendetekst"/>
                        <w:ind w:left="0"/>
                      </w:pPr>
                    </w:p>
                    <w:p w14:paraId="737CA60F" w14:textId="01EC2219" w:rsidR="00A3148D" w:rsidRPr="00D9678D" w:rsidRDefault="00A3148D" w:rsidP="00A3148D">
                      <w:pPr>
                        <w:pStyle w:val="Rechterkolomtijdspad"/>
                      </w:pPr>
                      <w:r>
                        <w:t xml:space="preserve">Eigenaar Leegstandsbestrijding.nl </w:t>
                      </w:r>
                      <w:r w:rsidRPr="00D9678D">
                        <w:t xml:space="preserve">| </w:t>
                      </w:r>
                      <w:r w:rsidRPr="00030B0B">
                        <w:rPr>
                          <w:b w:val="0"/>
                          <w:bCs/>
                        </w:rPr>
                        <w:t>201</w:t>
                      </w:r>
                      <w:r>
                        <w:rPr>
                          <w:b w:val="0"/>
                          <w:bCs/>
                        </w:rPr>
                        <w:t>6</w:t>
                      </w:r>
                      <w:r w:rsidRPr="00030B0B">
                        <w:rPr>
                          <w:b w:val="0"/>
                          <w:bCs/>
                        </w:rPr>
                        <w:t xml:space="preserve"> – </w:t>
                      </w:r>
                      <w:r>
                        <w:rPr>
                          <w:b w:val="0"/>
                          <w:bCs/>
                        </w:rPr>
                        <w:t>heden</w:t>
                      </w:r>
                    </w:p>
                    <w:p w14:paraId="203A284F" w14:textId="17094568" w:rsidR="00A3148D" w:rsidRDefault="00A3148D" w:rsidP="00A3148D">
                      <w:pPr>
                        <w:pStyle w:val="Rechterkolomsubtitel"/>
                      </w:pPr>
                      <w:r>
                        <w:t>Projec</w:t>
                      </w:r>
                      <w:r w:rsidR="00BC564D">
                        <w:t>tdirecteur</w:t>
                      </w:r>
                    </w:p>
                    <w:p w14:paraId="08C27E90" w14:textId="57AC41A1" w:rsidR="00A3148D" w:rsidRDefault="00A3148D" w:rsidP="0071010A">
                      <w:pPr>
                        <w:pStyle w:val="Rechterkolombeschrijvendetekst"/>
                        <w:ind w:left="0"/>
                      </w:pPr>
                      <w:r w:rsidRPr="00A3148D">
                        <w:t xml:space="preserve">Leegstandsbestrijding.nl is in </w:t>
                      </w:r>
                      <w:r w:rsidR="002D51C6">
                        <w:t>leegstands</w:t>
                      </w:r>
                      <w:r w:rsidRPr="00A3148D">
                        <w:t xml:space="preserve">casussen werkzaam als projectmanager voor  </w:t>
                      </w:r>
                      <w:r w:rsidR="00483F23">
                        <w:t>overheden</w:t>
                      </w:r>
                      <w:r w:rsidRPr="00A3148D">
                        <w:t xml:space="preserve"> </w:t>
                      </w:r>
                      <w:r w:rsidR="00602665">
                        <w:t>of</w:t>
                      </w:r>
                      <w:r w:rsidRPr="00A3148D">
                        <w:t xml:space="preserve"> </w:t>
                      </w:r>
                      <w:r w:rsidR="000E4769">
                        <w:t xml:space="preserve">(semi-) </w:t>
                      </w:r>
                      <w:r w:rsidRPr="00A3148D">
                        <w:t xml:space="preserve">private partijen. Er wordt </w:t>
                      </w:r>
                      <w:r w:rsidR="002D51C6">
                        <w:t xml:space="preserve">geadviseerd en daarna </w:t>
                      </w:r>
                      <w:r w:rsidRPr="00A3148D">
                        <w:t xml:space="preserve">doorgepakt op het gebied van branchering, leegstand, </w:t>
                      </w:r>
                      <w:r w:rsidR="002D51C6">
                        <w:t>transformatie en verhuur</w:t>
                      </w:r>
                      <w:r w:rsidRPr="00A3148D">
                        <w:t xml:space="preserve">. </w:t>
                      </w:r>
                      <w:r w:rsidR="002D51C6">
                        <w:t>A</w:t>
                      </w:r>
                      <w:r w:rsidRPr="00A3148D">
                        <w:t>dvisering van stakeholders, gemeenteraad en College van B&amp;W over de aanpak waarbij wordt bewogen in het spanningsveld van ambities en mogelijkheden.</w:t>
                      </w:r>
                      <w:r w:rsidR="002D51C6">
                        <w:t xml:space="preserve"> Projecten</w:t>
                      </w:r>
                      <w:r w:rsidR="00602665">
                        <w:t xml:space="preserve">: </w:t>
                      </w:r>
                      <w:r>
                        <w:t>Leegstandsbestrijding.nl</w:t>
                      </w:r>
                    </w:p>
                    <w:p w14:paraId="065E9947" w14:textId="762AFFD2" w:rsidR="00BC564D" w:rsidRDefault="00BC564D" w:rsidP="0071010A">
                      <w:pPr>
                        <w:pStyle w:val="Rechterkolombeschrijvendetekst"/>
                        <w:ind w:left="0"/>
                      </w:pPr>
                    </w:p>
                    <w:p w14:paraId="549E01AB" w14:textId="0A3327BB" w:rsidR="00BC564D" w:rsidRPr="00200F42" w:rsidRDefault="00BC564D" w:rsidP="00BC564D">
                      <w:pPr>
                        <w:pStyle w:val="Rechterkolomtijdspad"/>
                      </w:pPr>
                      <w:bookmarkStart w:id="8" w:name="_Hlk51922601"/>
                      <w:r>
                        <w:t>SLAK Ateliers</w:t>
                      </w:r>
                      <w:r w:rsidRPr="00200F42">
                        <w:t xml:space="preserve"> | </w:t>
                      </w:r>
                      <w:r w:rsidRPr="00200F42">
                        <w:rPr>
                          <w:b w:val="0"/>
                          <w:bCs/>
                        </w:rPr>
                        <w:t>2020 – heden</w:t>
                      </w:r>
                    </w:p>
                    <w:p w14:paraId="4CB2E233" w14:textId="2796DECB" w:rsidR="00BC564D" w:rsidRDefault="00BC564D" w:rsidP="00BC564D">
                      <w:pPr>
                        <w:pStyle w:val="Rechterkolomsubtitel"/>
                      </w:pPr>
                      <w:r>
                        <w:t>Lid RvT</w:t>
                      </w:r>
                    </w:p>
                    <w:p w14:paraId="61EDDC99" w14:textId="6D759C4E" w:rsidR="00B660E4" w:rsidRDefault="00B660E4" w:rsidP="00BC564D">
                      <w:pPr>
                        <w:pStyle w:val="Rechterkolomsubtitel"/>
                      </w:pPr>
                    </w:p>
                    <w:p w14:paraId="1EEF3136" w14:textId="77777777" w:rsidR="00B660E4" w:rsidRPr="00200F42" w:rsidRDefault="00B660E4" w:rsidP="00B660E4">
                      <w:pPr>
                        <w:pStyle w:val="Rechterkolomtijdspad"/>
                      </w:pPr>
                      <w:proofErr w:type="spellStart"/>
                      <w:r w:rsidRPr="00200F42">
                        <w:t>Fakton</w:t>
                      </w:r>
                      <w:proofErr w:type="spellEnd"/>
                      <w:r w:rsidRPr="00200F42">
                        <w:t xml:space="preserve"> Executives | </w:t>
                      </w:r>
                      <w:r w:rsidRPr="00200F42">
                        <w:rPr>
                          <w:b w:val="0"/>
                          <w:bCs/>
                        </w:rPr>
                        <w:t>2020 – heden</w:t>
                      </w:r>
                    </w:p>
                    <w:p w14:paraId="593FAD4C" w14:textId="77777777" w:rsidR="00B660E4" w:rsidRPr="00200F42" w:rsidRDefault="00B660E4" w:rsidP="00B660E4">
                      <w:pPr>
                        <w:pStyle w:val="Rechterkolomsubtitel"/>
                      </w:pPr>
                      <w:r w:rsidRPr="00200F42">
                        <w:t>Associé</w:t>
                      </w:r>
                    </w:p>
                    <w:bookmarkEnd w:id="8"/>
                    <w:p w14:paraId="7786A967" w14:textId="5DEECD7C" w:rsidR="00A3148D" w:rsidRDefault="00A3148D" w:rsidP="00130375">
                      <w:pPr>
                        <w:keepNext/>
                        <w:keepLines/>
                      </w:pPr>
                    </w:p>
                    <w:p w14:paraId="20EDFF54" w14:textId="77777777" w:rsidR="00FE4E0F" w:rsidRPr="00030B0B" w:rsidRDefault="00FE4E0F" w:rsidP="00FE4E0F">
                      <w:pPr>
                        <w:pStyle w:val="Rechterkolomtijdspad"/>
                      </w:pPr>
                      <w:r w:rsidRPr="005439E6">
                        <w:t>Hoogvliet Beheer BV.</w:t>
                      </w:r>
                      <w:r w:rsidRPr="005439E6">
                        <w:rPr>
                          <w:b w:val="0"/>
                          <w:bCs/>
                        </w:rPr>
                        <w:t xml:space="preserve"> </w:t>
                      </w:r>
                      <w:r w:rsidRPr="00030B0B">
                        <w:t xml:space="preserve">| </w:t>
                      </w:r>
                      <w:r w:rsidRPr="00030B0B">
                        <w:rPr>
                          <w:b w:val="0"/>
                          <w:bCs/>
                        </w:rPr>
                        <w:t>201</w:t>
                      </w:r>
                      <w:r>
                        <w:rPr>
                          <w:b w:val="0"/>
                          <w:bCs/>
                        </w:rPr>
                        <w:t xml:space="preserve">8 </w:t>
                      </w:r>
                      <w:r w:rsidRPr="00030B0B">
                        <w:rPr>
                          <w:b w:val="0"/>
                          <w:bCs/>
                        </w:rPr>
                        <w:t xml:space="preserve">– </w:t>
                      </w:r>
                      <w:r>
                        <w:rPr>
                          <w:b w:val="0"/>
                          <w:bCs/>
                        </w:rPr>
                        <w:t>2020</w:t>
                      </w:r>
                    </w:p>
                    <w:p w14:paraId="6568FF92" w14:textId="77777777" w:rsidR="00FE4E0F" w:rsidRDefault="00FE4E0F" w:rsidP="00FE4E0F">
                      <w:pPr>
                        <w:pStyle w:val="Rechterkolomsubtitel"/>
                      </w:pPr>
                      <w:r w:rsidRPr="005439E6">
                        <w:t>Algemeen directeur</w:t>
                      </w:r>
                    </w:p>
                    <w:p w14:paraId="3D188730" w14:textId="77777777" w:rsidR="002D51C6" w:rsidRDefault="00FE4E0F" w:rsidP="00FE4E0F">
                      <w:pPr>
                        <w:pStyle w:val="Rechterkolombeschrijvendetekst"/>
                        <w:ind w:left="0"/>
                      </w:pPr>
                      <w:r w:rsidRPr="005439E6">
                        <w:t>Vastgoed-acquisitie, ontwikkeling en belegging in/van een vastgoedportefeuille met won</w:t>
                      </w:r>
                      <w:r>
                        <w:t>ingen</w:t>
                      </w:r>
                      <w:r w:rsidRPr="005439E6">
                        <w:t xml:space="preserve">, supermarkten, retail en parkeergarages. </w:t>
                      </w:r>
                      <w:r>
                        <w:t>B</w:t>
                      </w:r>
                      <w:r w:rsidRPr="005439E6">
                        <w:t>usinessplan</w:t>
                      </w:r>
                      <w:r>
                        <w:t xml:space="preserve"> en team</w:t>
                      </w:r>
                      <w:r w:rsidRPr="005439E6">
                        <w:t xml:space="preserve"> ge</w:t>
                      </w:r>
                      <w:r>
                        <w:t>revitaliseerd</w:t>
                      </w:r>
                      <w:r w:rsidRPr="005439E6">
                        <w:t xml:space="preserve">, </w:t>
                      </w:r>
                      <w:r>
                        <w:t>een</w:t>
                      </w:r>
                      <w:r w:rsidRPr="005439E6">
                        <w:t xml:space="preserve"> herfinanciering georganiseerd, actief asset management </w:t>
                      </w:r>
                      <w:r>
                        <w:t xml:space="preserve">ingevoerd en </w:t>
                      </w:r>
                      <w:r w:rsidRPr="005439E6">
                        <w:t>gepleegd.</w:t>
                      </w:r>
                      <w:r>
                        <w:t xml:space="preserve"> Waaronder het opstarten van functiewijzigingen/transformaties. </w:t>
                      </w:r>
                      <w:r w:rsidRPr="005439E6">
                        <w:t xml:space="preserve"> </w:t>
                      </w:r>
                    </w:p>
                    <w:p w14:paraId="07E6BB31" w14:textId="0AE47FA3" w:rsidR="00FE4E0F" w:rsidRDefault="00FE4E0F" w:rsidP="00FE4E0F">
                      <w:pPr>
                        <w:pStyle w:val="Rechterkolombeschrijvendetekst"/>
                        <w:ind w:left="0"/>
                      </w:pPr>
                      <w:r w:rsidRPr="005439E6">
                        <w:t xml:space="preserve"> </w:t>
                      </w:r>
                    </w:p>
                    <w:p w14:paraId="179B4E0F" w14:textId="33C5D938" w:rsidR="00BC564D" w:rsidRPr="00200F42" w:rsidRDefault="00BC564D" w:rsidP="00BC564D">
                      <w:pPr>
                        <w:pStyle w:val="Rechterkolomtijdspad"/>
                      </w:pPr>
                      <w:r>
                        <w:t>MUAD</w:t>
                      </w:r>
                      <w:r w:rsidRPr="00200F42">
                        <w:t xml:space="preserve"> | </w:t>
                      </w:r>
                      <w:r w:rsidRPr="00200F42">
                        <w:rPr>
                          <w:b w:val="0"/>
                          <w:bCs/>
                        </w:rPr>
                        <w:t>20</w:t>
                      </w:r>
                      <w:r>
                        <w:rPr>
                          <w:b w:val="0"/>
                          <w:bCs/>
                        </w:rPr>
                        <w:t>15</w:t>
                      </w:r>
                      <w:r w:rsidRPr="00200F42">
                        <w:rPr>
                          <w:b w:val="0"/>
                          <w:bCs/>
                        </w:rPr>
                        <w:t xml:space="preserve"> – heden</w:t>
                      </w:r>
                    </w:p>
                    <w:p w14:paraId="3C0E4328" w14:textId="373587A0" w:rsidR="00BC564D" w:rsidRPr="00200F42" w:rsidRDefault="00BC564D" w:rsidP="00BC564D">
                      <w:pPr>
                        <w:pStyle w:val="Rechterkolomsubtitel"/>
                      </w:pPr>
                      <w:r>
                        <w:t>Lid RvA</w:t>
                      </w:r>
                    </w:p>
                    <w:p w14:paraId="7B015320" w14:textId="77777777" w:rsidR="00BC564D" w:rsidRDefault="00BC564D" w:rsidP="00FE4E0F">
                      <w:pPr>
                        <w:pStyle w:val="Rechterkolombeschrijvendetekst"/>
                        <w:ind w:left="0"/>
                      </w:pPr>
                    </w:p>
                    <w:p w14:paraId="5D89C272" w14:textId="1F768F31" w:rsidR="00030B0B" w:rsidRPr="00030B0B" w:rsidRDefault="005439E6" w:rsidP="00030B0B">
                      <w:pPr>
                        <w:pStyle w:val="Rechterkolomtijdspad"/>
                      </w:pPr>
                      <w:r w:rsidRPr="005439E6">
                        <w:t>ASR Vastgoed Ontwikkeling</w:t>
                      </w:r>
                      <w:r>
                        <w:t xml:space="preserve"> </w:t>
                      </w:r>
                      <w:r w:rsidR="00030B0B" w:rsidRPr="00030B0B">
                        <w:t xml:space="preserve">| </w:t>
                      </w:r>
                      <w:r w:rsidR="00030B0B" w:rsidRPr="00030B0B">
                        <w:rPr>
                          <w:b w:val="0"/>
                          <w:bCs/>
                        </w:rPr>
                        <w:t>20</w:t>
                      </w:r>
                      <w:r>
                        <w:rPr>
                          <w:b w:val="0"/>
                          <w:bCs/>
                        </w:rPr>
                        <w:t>0</w:t>
                      </w:r>
                      <w:r w:rsidR="00030B0B" w:rsidRPr="00030B0B">
                        <w:rPr>
                          <w:b w:val="0"/>
                          <w:bCs/>
                        </w:rPr>
                        <w:t>7 - 201</w:t>
                      </w:r>
                      <w:r>
                        <w:rPr>
                          <w:b w:val="0"/>
                          <w:bCs/>
                        </w:rPr>
                        <w:t>6</w:t>
                      </w:r>
                    </w:p>
                    <w:p w14:paraId="60D7B594" w14:textId="3DA1F746" w:rsidR="00C45F4B" w:rsidRDefault="005439E6" w:rsidP="00E032EE">
                      <w:pPr>
                        <w:pStyle w:val="Rechterkolomsubtitel"/>
                      </w:pPr>
                      <w:bookmarkStart w:id="9" w:name="_Hlk34306093"/>
                      <w:r w:rsidRPr="005439E6">
                        <w:t>Adjunct directeur, projectdirecteu</w:t>
                      </w:r>
                      <w:r>
                        <w:t>r</w:t>
                      </w:r>
                    </w:p>
                    <w:bookmarkEnd w:id="9"/>
                    <w:p w14:paraId="7892A887" w14:textId="700EBCBF" w:rsidR="005439E6" w:rsidRPr="005439E6" w:rsidRDefault="005439E6" w:rsidP="005439E6">
                      <w:pPr>
                        <w:rPr>
                          <w:rFonts w:ascii="Cambria" w:hAnsi="Cambria"/>
                          <w:color w:val="595959" w:themeColor="text1" w:themeTint="A6"/>
                          <w:sz w:val="18"/>
                          <w:szCs w:val="18"/>
                        </w:rPr>
                      </w:pPr>
                      <w:r w:rsidRPr="005439E6">
                        <w:rPr>
                          <w:rFonts w:ascii="Cambria" w:hAnsi="Cambria"/>
                          <w:color w:val="595959" w:themeColor="text1" w:themeTint="A6"/>
                          <w:sz w:val="18"/>
                          <w:szCs w:val="18"/>
                        </w:rPr>
                        <w:t xml:space="preserve">Leidinggevend aan ontwikkelmanagers en meewerkend aan de acquisitie en verhuur van projecten. Lid van het MT. Asset-manager en BREEAM duurzaamheids-expert.  </w:t>
                      </w:r>
                      <w:r w:rsidR="00483F23">
                        <w:rPr>
                          <w:rFonts w:ascii="Cambria" w:hAnsi="Cambria"/>
                          <w:color w:val="595959" w:themeColor="text1" w:themeTint="A6"/>
                          <w:sz w:val="18"/>
                          <w:szCs w:val="18"/>
                        </w:rPr>
                        <w:t>Co</w:t>
                      </w:r>
                      <w:r w:rsidRPr="005439E6">
                        <w:rPr>
                          <w:rFonts w:ascii="Cambria" w:hAnsi="Cambria"/>
                          <w:color w:val="595959" w:themeColor="text1" w:themeTint="A6"/>
                          <w:sz w:val="18"/>
                          <w:szCs w:val="18"/>
                        </w:rPr>
                        <w:t xml:space="preserve">nsultant bij supermarktkwesties. </w:t>
                      </w:r>
                      <w:r w:rsidR="002D51C6">
                        <w:rPr>
                          <w:rFonts w:ascii="Cambria" w:hAnsi="Cambria"/>
                          <w:color w:val="595959" w:themeColor="text1" w:themeTint="A6"/>
                          <w:sz w:val="18"/>
                          <w:szCs w:val="18"/>
                        </w:rPr>
                        <w:t xml:space="preserve">Utrecht LRC en </w:t>
                      </w:r>
                      <w:proofErr w:type="spellStart"/>
                      <w:r w:rsidR="002D51C6">
                        <w:rPr>
                          <w:rFonts w:ascii="Cambria" w:hAnsi="Cambria"/>
                          <w:color w:val="595959" w:themeColor="text1" w:themeTint="A6"/>
                          <w:sz w:val="18"/>
                          <w:szCs w:val="18"/>
                        </w:rPr>
                        <w:t>Neude</w:t>
                      </w:r>
                      <w:proofErr w:type="spellEnd"/>
                      <w:r w:rsidR="002D51C6">
                        <w:rPr>
                          <w:rFonts w:ascii="Cambria" w:hAnsi="Cambria"/>
                          <w:color w:val="595959" w:themeColor="text1" w:themeTint="A6"/>
                          <w:sz w:val="18"/>
                          <w:szCs w:val="18"/>
                        </w:rPr>
                        <w:t xml:space="preserve">, H.I.A. </w:t>
                      </w:r>
                      <w:proofErr w:type="spellStart"/>
                      <w:r w:rsidR="002D51C6">
                        <w:rPr>
                          <w:rFonts w:ascii="Cambria" w:hAnsi="Cambria"/>
                          <w:color w:val="595959" w:themeColor="text1" w:themeTint="A6"/>
                          <w:sz w:val="18"/>
                          <w:szCs w:val="18"/>
                        </w:rPr>
                        <w:t>Hoogambacht</w:t>
                      </w:r>
                      <w:proofErr w:type="spellEnd"/>
                      <w:r w:rsidR="002D51C6">
                        <w:rPr>
                          <w:rFonts w:ascii="Cambria" w:hAnsi="Cambria"/>
                          <w:color w:val="595959" w:themeColor="text1" w:themeTint="A6"/>
                          <w:sz w:val="18"/>
                          <w:szCs w:val="18"/>
                        </w:rPr>
                        <w:t>, Ede Enka.</w:t>
                      </w:r>
                      <w:r w:rsidRPr="005439E6">
                        <w:rPr>
                          <w:rFonts w:ascii="Cambria" w:hAnsi="Cambria"/>
                          <w:color w:val="595959" w:themeColor="text1" w:themeTint="A6"/>
                          <w:sz w:val="18"/>
                          <w:szCs w:val="18"/>
                        </w:rPr>
                        <w:t xml:space="preserve"> </w:t>
                      </w:r>
                    </w:p>
                    <w:p w14:paraId="6CC46932" w14:textId="46049F65" w:rsidR="00030B0B" w:rsidRDefault="00030B0B" w:rsidP="00130375">
                      <w:pPr>
                        <w:keepNext/>
                        <w:keepLines/>
                      </w:pPr>
                    </w:p>
                    <w:p w14:paraId="583FBC7C" w14:textId="167DBFE0" w:rsidR="00030B0B" w:rsidRPr="00030B0B" w:rsidRDefault="005439E6" w:rsidP="00030B0B">
                      <w:pPr>
                        <w:pStyle w:val="Rechterkolomtijdspad"/>
                      </w:pPr>
                      <w:r w:rsidRPr="005439E6">
                        <w:t>NS Poort</w:t>
                      </w:r>
                      <w:r>
                        <w:t xml:space="preserve"> </w:t>
                      </w:r>
                      <w:r w:rsidR="00030B0B" w:rsidRPr="00030B0B">
                        <w:t xml:space="preserve">| </w:t>
                      </w:r>
                      <w:r w:rsidR="00030B0B" w:rsidRPr="00030B0B">
                        <w:rPr>
                          <w:b w:val="0"/>
                          <w:bCs/>
                        </w:rPr>
                        <w:t>20</w:t>
                      </w:r>
                      <w:r>
                        <w:rPr>
                          <w:b w:val="0"/>
                          <w:bCs/>
                        </w:rPr>
                        <w:t>05</w:t>
                      </w:r>
                      <w:r w:rsidR="00030B0B" w:rsidRPr="00030B0B">
                        <w:rPr>
                          <w:b w:val="0"/>
                          <w:bCs/>
                        </w:rPr>
                        <w:t xml:space="preserve"> – 20</w:t>
                      </w:r>
                      <w:r>
                        <w:rPr>
                          <w:b w:val="0"/>
                          <w:bCs/>
                        </w:rPr>
                        <w:t>07</w:t>
                      </w:r>
                    </w:p>
                    <w:p w14:paraId="7E83F860" w14:textId="7712CA29" w:rsidR="00C45F4B" w:rsidRDefault="005439E6" w:rsidP="00E032EE">
                      <w:pPr>
                        <w:pStyle w:val="Rechterkolomsubtitel"/>
                      </w:pPr>
                      <w:r w:rsidRPr="005439E6">
                        <w:t>Projectdirecteur</w:t>
                      </w:r>
                    </w:p>
                    <w:p w14:paraId="58E9EC48" w14:textId="5A1053E4" w:rsidR="005439E6" w:rsidRPr="005439E6" w:rsidRDefault="00483F23" w:rsidP="005439E6">
                      <w:pPr>
                        <w:rPr>
                          <w:rFonts w:ascii="Cambria" w:hAnsi="Cambria"/>
                          <w:color w:val="595959" w:themeColor="text1" w:themeTint="A6"/>
                          <w:sz w:val="18"/>
                          <w:szCs w:val="18"/>
                        </w:rPr>
                      </w:pPr>
                      <w:r>
                        <w:rPr>
                          <w:rFonts w:ascii="Cambria" w:hAnsi="Cambria"/>
                          <w:color w:val="595959" w:themeColor="text1" w:themeTint="A6"/>
                          <w:sz w:val="18"/>
                          <w:szCs w:val="18"/>
                        </w:rPr>
                        <w:t>G</w:t>
                      </w:r>
                      <w:r w:rsidR="005439E6" w:rsidRPr="005439E6">
                        <w:rPr>
                          <w:rFonts w:ascii="Cambria" w:hAnsi="Cambria"/>
                          <w:color w:val="595959" w:themeColor="text1" w:themeTint="A6"/>
                          <w:sz w:val="18"/>
                          <w:szCs w:val="18"/>
                        </w:rPr>
                        <w:t>ebiedsontwikkeling Via Breda, waaronder de OVT Terminal Breda met winkelruimte</w:t>
                      </w:r>
                      <w:r>
                        <w:rPr>
                          <w:rFonts w:ascii="Cambria" w:hAnsi="Cambria"/>
                          <w:color w:val="595959" w:themeColor="text1" w:themeTint="A6"/>
                          <w:sz w:val="18"/>
                          <w:szCs w:val="18"/>
                        </w:rPr>
                        <w:t>n</w:t>
                      </w:r>
                      <w:r w:rsidR="005439E6" w:rsidRPr="005439E6">
                        <w:rPr>
                          <w:rFonts w:ascii="Cambria" w:hAnsi="Cambria"/>
                          <w:color w:val="595959" w:themeColor="text1" w:themeTint="A6"/>
                          <w:sz w:val="18"/>
                          <w:szCs w:val="18"/>
                        </w:rPr>
                        <w:t xml:space="preserve">, woningen en kantoren, met aansturing van </w:t>
                      </w:r>
                      <w:r w:rsidR="005C5B66">
                        <w:rPr>
                          <w:rFonts w:ascii="Cambria" w:hAnsi="Cambria"/>
                          <w:color w:val="595959" w:themeColor="text1" w:themeTint="A6"/>
                          <w:sz w:val="18"/>
                          <w:szCs w:val="18"/>
                        </w:rPr>
                        <w:t>mede-</w:t>
                      </w:r>
                      <w:r w:rsidR="005439E6" w:rsidRPr="005439E6">
                        <w:rPr>
                          <w:rFonts w:ascii="Cambria" w:hAnsi="Cambria"/>
                          <w:color w:val="595959" w:themeColor="text1" w:themeTint="A6"/>
                          <w:sz w:val="18"/>
                          <w:szCs w:val="18"/>
                        </w:rPr>
                        <w:t xml:space="preserve">ontwikkelaars. Transacties met: </w:t>
                      </w:r>
                      <w:r w:rsidR="0037049C">
                        <w:rPr>
                          <w:rFonts w:ascii="Cambria" w:hAnsi="Cambria"/>
                          <w:color w:val="595959" w:themeColor="text1" w:themeTint="A6"/>
                          <w:sz w:val="18"/>
                          <w:szCs w:val="18"/>
                        </w:rPr>
                        <w:t xml:space="preserve">gemeenten, </w:t>
                      </w:r>
                      <w:r w:rsidR="005439E6" w:rsidRPr="005439E6">
                        <w:rPr>
                          <w:rFonts w:ascii="Cambria" w:hAnsi="Cambria"/>
                          <w:color w:val="595959" w:themeColor="text1" w:themeTint="A6"/>
                          <w:sz w:val="18"/>
                          <w:szCs w:val="18"/>
                        </w:rPr>
                        <w:t xml:space="preserve">Singelveste, horeca, ROC en Rijksgebouwendienst. </w:t>
                      </w:r>
                    </w:p>
                    <w:p w14:paraId="0994D140" w14:textId="77777777" w:rsidR="00030B0B" w:rsidRDefault="00030B0B" w:rsidP="00030B0B">
                      <w:pPr>
                        <w:keepNext/>
                        <w:keepLines/>
                        <w:spacing w:before="80"/>
                        <w:rPr>
                          <w:rFonts w:ascii="Calibri" w:hAnsi="Calibri" w:cs="Open Sans Semibold"/>
                          <w:b/>
                          <w:color w:val="000000" w:themeColor="text1"/>
                        </w:rPr>
                      </w:pPr>
                    </w:p>
                    <w:p w14:paraId="2D2C472A" w14:textId="217BAB48" w:rsidR="00030B0B" w:rsidRPr="00030B0B" w:rsidRDefault="005439E6" w:rsidP="00030B0B">
                      <w:pPr>
                        <w:pStyle w:val="Rechterkolomtijdspad"/>
                      </w:pPr>
                      <w:r w:rsidRPr="005439E6">
                        <w:t>ING Real Estate Development</w:t>
                      </w:r>
                      <w:r>
                        <w:t xml:space="preserve"> </w:t>
                      </w:r>
                      <w:r w:rsidR="00030B0B" w:rsidRPr="00030B0B">
                        <w:t xml:space="preserve">| </w:t>
                      </w:r>
                      <w:r w:rsidR="00030B0B" w:rsidRPr="00030B0B">
                        <w:rPr>
                          <w:b w:val="0"/>
                          <w:bCs/>
                        </w:rPr>
                        <w:t>200</w:t>
                      </w:r>
                      <w:r>
                        <w:rPr>
                          <w:b w:val="0"/>
                          <w:bCs/>
                        </w:rPr>
                        <w:t>1</w:t>
                      </w:r>
                      <w:r w:rsidR="00030B0B" w:rsidRPr="00030B0B">
                        <w:rPr>
                          <w:b w:val="0"/>
                          <w:bCs/>
                        </w:rPr>
                        <w:t xml:space="preserve"> – 20</w:t>
                      </w:r>
                      <w:r>
                        <w:rPr>
                          <w:b w:val="0"/>
                          <w:bCs/>
                        </w:rPr>
                        <w:t>05</w:t>
                      </w:r>
                    </w:p>
                    <w:p w14:paraId="4E5997CF" w14:textId="17498EA3" w:rsidR="00C45F4B" w:rsidRDefault="005439E6" w:rsidP="00E032EE">
                      <w:pPr>
                        <w:pStyle w:val="Rechterkolomsubtitel"/>
                      </w:pPr>
                      <w:r w:rsidRPr="005439E6">
                        <w:t>Hoofd verhuur en senior vastgoedontwikkelaar.</w:t>
                      </w:r>
                    </w:p>
                    <w:p w14:paraId="5D3F61E2" w14:textId="4B4D2C1A" w:rsidR="005439E6" w:rsidRPr="005439E6" w:rsidRDefault="005439E6" w:rsidP="0071010A">
                      <w:pPr>
                        <w:pStyle w:val="Rechterkolombeschrijvendetekst"/>
                        <w:ind w:left="0"/>
                      </w:pPr>
                      <w:r w:rsidRPr="005439E6">
                        <w:t xml:space="preserve">Verantwoordelijk voor marketing en verhuur van de door ING RE Development ontwikkelde </w:t>
                      </w:r>
                      <w:r w:rsidR="00BC564D">
                        <w:t>projecten (</w:t>
                      </w:r>
                      <w:r w:rsidRPr="005439E6">
                        <w:t>winkel</w:t>
                      </w:r>
                      <w:r w:rsidR="00BC564D">
                        <w:t xml:space="preserve">s, woningen, </w:t>
                      </w:r>
                      <w:r w:rsidRPr="005439E6">
                        <w:t>kantoren</w:t>
                      </w:r>
                      <w:r w:rsidR="00BC564D">
                        <w:t>)</w:t>
                      </w:r>
                      <w:r w:rsidRPr="005439E6">
                        <w:t xml:space="preserve">. </w:t>
                      </w:r>
                      <w:r w:rsidR="00BC564D">
                        <w:t>L</w:t>
                      </w:r>
                      <w:r w:rsidRPr="005439E6">
                        <w:t xml:space="preserve">id van het MT. Als senior vastgoedontwikkelaar verantwoordelijk voor projecten van diverse omvang en samenstelling. Consultant bij supermarktkwesties, lid acquisitieteam.  </w:t>
                      </w:r>
                      <w:r w:rsidR="00BC564D">
                        <w:t xml:space="preserve">Projecten Nieuwegein City </w:t>
                      </w:r>
                      <w:proofErr w:type="spellStart"/>
                      <w:r w:rsidR="00980387">
                        <w:t>Plaza</w:t>
                      </w:r>
                      <w:proofErr w:type="spellEnd"/>
                      <w:r w:rsidR="00BC564D">
                        <w:t xml:space="preserve">, </w:t>
                      </w:r>
                      <w:r w:rsidR="00980387">
                        <w:t xml:space="preserve">Gebiedsontwikkelingen </w:t>
                      </w:r>
                      <w:r w:rsidR="00BC564D">
                        <w:t xml:space="preserve">Den Haag Leyweg, Enschede Eschmarke. </w:t>
                      </w:r>
                      <w:r w:rsidRPr="005439E6">
                        <w:t>Transactie</w:t>
                      </w:r>
                      <w:r w:rsidR="005C5B66">
                        <w:t>s</w:t>
                      </w:r>
                      <w:r w:rsidRPr="005439E6">
                        <w:t xml:space="preserve"> met: </w:t>
                      </w:r>
                      <w:r w:rsidR="0037049C">
                        <w:t xml:space="preserve">gemeenten, </w:t>
                      </w:r>
                      <w:r w:rsidRPr="005439E6">
                        <w:t xml:space="preserve">H&amp;M, Vendex, Ahold, Mediamarkt. </w:t>
                      </w:r>
                    </w:p>
                    <w:p w14:paraId="49F4E9A9" w14:textId="77777777" w:rsidR="00200F42" w:rsidRDefault="00200F42" w:rsidP="005439E6">
                      <w:pPr>
                        <w:pStyle w:val="Rechterkolomtijdspad"/>
                      </w:pPr>
                    </w:p>
                    <w:p w14:paraId="1815B307" w14:textId="13CA10D8" w:rsidR="005439E6" w:rsidRPr="00030B0B" w:rsidRDefault="005439E6" w:rsidP="005439E6">
                      <w:pPr>
                        <w:pStyle w:val="Rechterkolomtijdspad"/>
                      </w:pPr>
                      <w:r w:rsidRPr="005439E6">
                        <w:t>Hermans Groep (A&amp;P supermarkten en Maxis)</w:t>
                      </w:r>
                      <w:r w:rsidRPr="00030B0B">
                        <w:t xml:space="preserve">| </w:t>
                      </w:r>
                      <w:r>
                        <w:rPr>
                          <w:b w:val="0"/>
                          <w:bCs/>
                        </w:rPr>
                        <w:t>1998</w:t>
                      </w:r>
                      <w:r w:rsidRPr="00030B0B">
                        <w:rPr>
                          <w:b w:val="0"/>
                          <w:bCs/>
                        </w:rPr>
                        <w:t xml:space="preserve"> – 20</w:t>
                      </w:r>
                      <w:r>
                        <w:rPr>
                          <w:b w:val="0"/>
                          <w:bCs/>
                        </w:rPr>
                        <w:t>01</w:t>
                      </w:r>
                    </w:p>
                    <w:p w14:paraId="73A0494A" w14:textId="1B6744A7" w:rsidR="005439E6" w:rsidRDefault="005439E6" w:rsidP="00E032EE">
                      <w:pPr>
                        <w:pStyle w:val="Rechterkolomsubtitel"/>
                      </w:pPr>
                      <w:r w:rsidRPr="005439E6">
                        <w:t>Directeur vastgoed</w:t>
                      </w:r>
                    </w:p>
                    <w:p w14:paraId="5D245FF9" w14:textId="38B496EF" w:rsidR="00030B0B" w:rsidRDefault="005439E6" w:rsidP="0071010A">
                      <w:pPr>
                        <w:pStyle w:val="Rechterkolombeschrijvendetekst"/>
                        <w:ind w:left="0"/>
                      </w:pPr>
                      <w:r w:rsidRPr="005439E6">
                        <w:t xml:space="preserve">Verantwoordelijk voor alle vastgoedactiviteiten: acquireren, onderzoeken, aanhuren/aankopen, ontwikkelen/realiseren en beheren van de winkels, kantoren, distributiecentra en woningen. Lid van het Directieteam Holding. Specifieke actie was het opstarten van een eigen projectontwikkelingsafdeling bij de Hermans groep. Verkooptransactie met D.D.-traject van de Hermans Groep aan Schuitema.  Transacties met: </w:t>
                      </w:r>
                      <w:r w:rsidR="0037049C">
                        <w:t xml:space="preserve">gemeenten, </w:t>
                      </w:r>
                      <w:r w:rsidRPr="005439E6">
                        <w:t>Multi Vastgoed, Maxis, diverse A&amp;P, Blokker.</w:t>
                      </w:r>
                    </w:p>
                    <w:p w14:paraId="5DCC389E" w14:textId="77777777" w:rsidR="00200F42" w:rsidRDefault="00200F42" w:rsidP="005439E6">
                      <w:pPr>
                        <w:pStyle w:val="Rechterkolomtijdspad"/>
                      </w:pPr>
                    </w:p>
                    <w:p w14:paraId="220FD4AE" w14:textId="53B4E544" w:rsidR="005439E6" w:rsidRPr="00030B0B" w:rsidRDefault="005439E6" w:rsidP="005439E6">
                      <w:pPr>
                        <w:pStyle w:val="Rechterkolomtijdspad"/>
                      </w:pPr>
                      <w:r w:rsidRPr="005439E6">
                        <w:t>Ahold Vastgoed</w:t>
                      </w:r>
                      <w:r>
                        <w:t xml:space="preserve"> </w:t>
                      </w:r>
                      <w:r w:rsidRPr="00030B0B">
                        <w:t xml:space="preserve">| </w:t>
                      </w:r>
                      <w:r>
                        <w:rPr>
                          <w:b w:val="0"/>
                          <w:bCs/>
                        </w:rPr>
                        <w:t xml:space="preserve">1992 </w:t>
                      </w:r>
                      <w:r w:rsidRPr="00030B0B">
                        <w:rPr>
                          <w:b w:val="0"/>
                          <w:bCs/>
                        </w:rPr>
                        <w:t xml:space="preserve">– </w:t>
                      </w:r>
                      <w:r>
                        <w:rPr>
                          <w:b w:val="0"/>
                          <w:bCs/>
                        </w:rPr>
                        <w:t>1998</w:t>
                      </w:r>
                    </w:p>
                    <w:p w14:paraId="55B1DB2A" w14:textId="0B9CD1EF" w:rsidR="005439E6" w:rsidRDefault="005439E6" w:rsidP="00E032EE">
                      <w:pPr>
                        <w:pStyle w:val="Rechterkolomsubtitel"/>
                      </w:pPr>
                      <w:r w:rsidRPr="005439E6">
                        <w:t>Manager acquisitie en beheer Ahold Vastgoed</w:t>
                      </w:r>
                    </w:p>
                    <w:p w14:paraId="6AF4AE90" w14:textId="50FA250C" w:rsidR="00801EA2" w:rsidRDefault="005439E6" w:rsidP="00200F42">
                      <w:pPr>
                        <w:pStyle w:val="Rechterkolombeschrijvendetekst"/>
                        <w:ind w:left="0"/>
                      </w:pPr>
                      <w:r w:rsidRPr="00FE4E0F">
                        <w:t>Het managen van de acquisitie, aanhuur/aankoop, ontwikkeling en exploitatie van Albert Heijn</w:t>
                      </w:r>
                      <w:r w:rsidR="00BC564D">
                        <w:t xml:space="preserve"> vastgoed</w:t>
                      </w:r>
                      <w:r w:rsidRPr="00FE4E0F">
                        <w:t xml:space="preserve">. Het ontwikkelen van acquisitie- en ontwikkelingsstrategieën om gestelde targets te kunnen realiseren. </w:t>
                      </w:r>
                      <w:r w:rsidR="00BC564D">
                        <w:t>B</w:t>
                      </w:r>
                      <w:r w:rsidRPr="00FE4E0F">
                        <w:t>udget- en resultaatsverantwoordelijkheid inzake het verwerven en beheren van vastgoed, inclusief het initiëren van eigen projectontwikkelingen en beleggingen</w:t>
                      </w:r>
                      <w:r w:rsidR="00BC564D">
                        <w:t xml:space="preserve"> woningen, parkeren en winkels</w:t>
                      </w:r>
                      <w:r w:rsidRPr="00FE4E0F">
                        <w:t xml:space="preserve">. Transacties met: </w:t>
                      </w:r>
                      <w:r w:rsidR="0037049C" w:rsidRPr="00FE4E0F">
                        <w:t xml:space="preserve">gemeenten, </w:t>
                      </w:r>
                      <w:r w:rsidRPr="00FE4E0F">
                        <w:t>Multi Vastgoed, ING Vastgoed, Wereldhave, SPF.</w:t>
                      </w:r>
                      <w:r w:rsidR="00CA560B" w:rsidRPr="00FE4E0F">
                        <w:t xml:space="preserve"> </w:t>
                      </w:r>
                    </w:p>
                    <w:p w14:paraId="4A5B5D87" w14:textId="2E1FEBAC" w:rsidR="00FE4E0F" w:rsidRDefault="00FE4E0F" w:rsidP="00200F42">
                      <w:pPr>
                        <w:pStyle w:val="Rechterkolombeschrijvendetekst"/>
                        <w:ind w:left="0"/>
                      </w:pPr>
                    </w:p>
                    <w:p w14:paraId="4BE3B933" w14:textId="77777777" w:rsidR="00FE4E0F" w:rsidRPr="00200F42" w:rsidRDefault="00FE4E0F" w:rsidP="00FE4E0F">
                      <w:pPr>
                        <w:pStyle w:val="Rechterkolomtijdspad"/>
                      </w:pPr>
                      <w:r w:rsidRPr="00200F42">
                        <w:t xml:space="preserve">Sterling Developments (Van Wijnen/M.B.O.) | </w:t>
                      </w:r>
                      <w:r w:rsidRPr="00200F42">
                        <w:rPr>
                          <w:b w:val="0"/>
                          <w:bCs/>
                        </w:rPr>
                        <w:t>1990 – 1992</w:t>
                      </w:r>
                    </w:p>
                    <w:p w14:paraId="7A44C652" w14:textId="77777777" w:rsidR="00FE4E0F" w:rsidRPr="00200F42" w:rsidRDefault="00FE4E0F" w:rsidP="00FE4E0F">
                      <w:pPr>
                        <w:pStyle w:val="Rechterkolomsubtitel"/>
                      </w:pPr>
                      <w:r w:rsidRPr="00200F42">
                        <w:t>Directiesecretaris</w:t>
                      </w:r>
                    </w:p>
                    <w:p w14:paraId="32EA6E18" w14:textId="77777777" w:rsidR="00FE4E0F" w:rsidRDefault="00FE4E0F" w:rsidP="00FE4E0F">
                      <w:pPr>
                        <w:pStyle w:val="Rechterkolombeschrijvendetekst"/>
                        <w:ind w:left="0"/>
                      </w:pPr>
                      <w:r w:rsidRPr="00801EA2">
                        <w:t>Projectontwikkeling, verhuur/marketing en management van enkele winkel- en kantoren herontwikkelingsprojecten in Nederland en de Verenigde Staten. Asset - projectmanagement, rendementsanalyses van beleggingsobjecten uitvoeren</w:t>
                      </w:r>
                      <w:r>
                        <w:t>.</w:t>
                      </w:r>
                    </w:p>
                    <w:p w14:paraId="19A0E0FB" w14:textId="77777777" w:rsidR="00FE4E0F" w:rsidRPr="00FE4E0F" w:rsidRDefault="00FE4E0F" w:rsidP="00200F42">
                      <w:pPr>
                        <w:pStyle w:val="Rechterkolombeschrijvendetekst"/>
                        <w:ind w:left="0"/>
                      </w:pPr>
                    </w:p>
                  </w:txbxContent>
                </v:textbox>
              </v:shape>
            </w:pict>
          </mc:Fallback>
        </mc:AlternateContent>
      </w:r>
      <w:r w:rsidR="00801EA2" w:rsidRPr="009A4B67">
        <w:rPr>
          <w:rFonts w:ascii="Calibri" w:hAnsi="Calibri"/>
          <w:noProof/>
        </w:rPr>
        <mc:AlternateContent>
          <mc:Choice Requires="wps">
            <w:drawing>
              <wp:anchor distT="0" distB="0" distL="114300" distR="114300" simplePos="0" relativeHeight="251653632" behindDoc="0" locked="0" layoutInCell="1" allowOverlap="1" wp14:anchorId="552F38EF" wp14:editId="15BBBCE9">
                <wp:simplePos x="0" y="0"/>
                <wp:positionH relativeFrom="column">
                  <wp:posOffset>-324485</wp:posOffset>
                </wp:positionH>
                <wp:positionV relativeFrom="paragraph">
                  <wp:posOffset>4017010</wp:posOffset>
                </wp:positionV>
                <wp:extent cx="1887220" cy="5463540"/>
                <wp:effectExtent l="0" t="0" r="0" b="3810"/>
                <wp:wrapNone/>
                <wp:docPr id="28" name="Tekstvak 28"/>
                <wp:cNvGraphicFramePr/>
                <a:graphic xmlns:a="http://schemas.openxmlformats.org/drawingml/2006/main">
                  <a:graphicData uri="http://schemas.microsoft.com/office/word/2010/wordprocessingShape">
                    <wps:wsp>
                      <wps:cNvSpPr txBox="1"/>
                      <wps:spPr>
                        <a:xfrm>
                          <a:off x="0" y="0"/>
                          <a:ext cx="1887220" cy="5463540"/>
                        </a:xfrm>
                        <a:prstGeom prst="rect">
                          <a:avLst/>
                        </a:prstGeom>
                        <a:noFill/>
                        <a:ln w="6350">
                          <a:noFill/>
                        </a:ln>
                      </wps:spPr>
                      <wps:txbx>
                        <w:txbxContent>
                          <w:p w14:paraId="5C1A6818" w14:textId="0C4C1855" w:rsidR="00130375" w:rsidRPr="00801EA2" w:rsidRDefault="00130375" w:rsidP="00130375">
                            <w:pPr>
                              <w:pStyle w:val="Linkerkolomtekst"/>
                              <w:rPr>
                                <w:rFonts w:ascii="Calibri" w:hAnsi="Calibri"/>
                                <w:b/>
                                <w:bCs/>
                              </w:rPr>
                            </w:pPr>
                            <w:r w:rsidRPr="00801EA2">
                              <w:rPr>
                                <w:rFonts w:ascii="Calibri" w:hAnsi="Calibri"/>
                                <w:b/>
                                <w:bCs/>
                              </w:rPr>
                              <w:t>2</w:t>
                            </w:r>
                            <w:r w:rsidR="00801EA2" w:rsidRPr="00801EA2">
                              <w:rPr>
                                <w:rFonts w:ascii="Calibri" w:hAnsi="Calibri"/>
                                <w:b/>
                                <w:bCs/>
                              </w:rPr>
                              <w:t>019</w:t>
                            </w:r>
                          </w:p>
                          <w:p w14:paraId="6CFFC2F2" w14:textId="68A0A171" w:rsidR="00801EA2" w:rsidRDefault="00801EA2" w:rsidP="00030B0B">
                            <w:pPr>
                              <w:snapToGrid w:val="0"/>
                              <w:spacing w:line="276" w:lineRule="auto"/>
                              <w:rPr>
                                <w:rFonts w:ascii="Calibri" w:hAnsi="Calibri" w:cs="Calibri"/>
                                <w:noProof/>
                                <w:color w:val="FFFFFF" w:themeColor="background1"/>
                                <w:sz w:val="16"/>
                                <w:szCs w:val="16"/>
                              </w:rPr>
                            </w:pPr>
                            <w:r w:rsidRPr="00801EA2">
                              <w:rPr>
                                <w:rFonts w:ascii="Calibri" w:hAnsi="Calibri" w:cs="Calibri"/>
                                <w:noProof/>
                                <w:color w:val="FFFFFF" w:themeColor="background1"/>
                                <w:sz w:val="16"/>
                                <w:szCs w:val="16"/>
                              </w:rPr>
                              <w:t>Wagner Groep: Opleiding Commisariaat en toezichthouden</w:t>
                            </w:r>
                          </w:p>
                          <w:p w14:paraId="1013F4BD" w14:textId="77777777" w:rsidR="00F3178E" w:rsidRPr="00801EA2" w:rsidRDefault="00F3178E" w:rsidP="00030B0B">
                            <w:pPr>
                              <w:snapToGrid w:val="0"/>
                              <w:spacing w:line="276" w:lineRule="auto"/>
                              <w:rPr>
                                <w:rFonts w:ascii="Calibri" w:hAnsi="Calibri" w:cs="Calibri"/>
                                <w:noProof/>
                                <w:color w:val="FFFFFF" w:themeColor="background1"/>
                                <w:sz w:val="16"/>
                                <w:szCs w:val="16"/>
                              </w:rPr>
                            </w:pPr>
                          </w:p>
                          <w:p w14:paraId="30713FE2" w14:textId="77777777" w:rsidR="00801EA2" w:rsidRPr="00104348" w:rsidRDefault="00801EA2" w:rsidP="00030B0B">
                            <w:pPr>
                              <w:snapToGrid w:val="0"/>
                              <w:spacing w:line="276" w:lineRule="auto"/>
                              <w:rPr>
                                <w:rFonts w:ascii="Calibri" w:hAnsi="Calibri" w:cs="Calibri"/>
                                <w:b/>
                                <w:bCs/>
                                <w:noProof/>
                                <w:color w:val="FFFFFF" w:themeColor="background1"/>
                                <w:sz w:val="16"/>
                                <w:szCs w:val="16"/>
                                <w:lang w:val="en-US"/>
                              </w:rPr>
                            </w:pPr>
                            <w:r w:rsidRPr="00104348">
                              <w:rPr>
                                <w:rFonts w:ascii="Calibri" w:hAnsi="Calibri" w:cs="Calibri"/>
                                <w:b/>
                                <w:bCs/>
                                <w:noProof/>
                                <w:color w:val="FFFFFF" w:themeColor="background1"/>
                                <w:sz w:val="16"/>
                                <w:szCs w:val="16"/>
                                <w:lang w:val="en-US"/>
                              </w:rPr>
                              <w:t>2011-2013</w:t>
                            </w:r>
                          </w:p>
                          <w:p w14:paraId="3A05BDF7" w14:textId="15D4015F" w:rsidR="00030B0B" w:rsidRDefault="00801EA2" w:rsidP="00030B0B">
                            <w:pPr>
                              <w:snapToGrid w:val="0"/>
                              <w:spacing w:line="276" w:lineRule="auto"/>
                              <w:rPr>
                                <w:rFonts w:ascii="Calibri" w:hAnsi="Calibri" w:cs="Calibri"/>
                                <w:noProof/>
                                <w:color w:val="FFFFFF" w:themeColor="background1"/>
                                <w:sz w:val="16"/>
                                <w:szCs w:val="16"/>
                                <w:lang w:val="en-US"/>
                              </w:rPr>
                            </w:pPr>
                            <w:r w:rsidRPr="00801EA2">
                              <w:rPr>
                                <w:rFonts w:ascii="Calibri" w:hAnsi="Calibri" w:cs="Calibri"/>
                                <w:noProof/>
                                <w:color w:val="FFFFFF" w:themeColor="background1"/>
                                <w:sz w:val="16"/>
                                <w:szCs w:val="16"/>
                                <w:lang w:val="en-US"/>
                              </w:rPr>
                              <w:t>MsC (Master City Develop</w:t>
                            </w:r>
                            <w:r w:rsidR="00B660E4">
                              <w:rPr>
                                <w:rFonts w:ascii="Calibri" w:hAnsi="Calibri" w:cs="Calibri"/>
                                <w:noProof/>
                                <w:color w:val="FFFFFF" w:themeColor="background1"/>
                                <w:sz w:val="16"/>
                                <w:szCs w:val="16"/>
                                <w:lang w:val="en-US"/>
                              </w:rPr>
                              <w:t>er)</w:t>
                            </w:r>
                            <w:r w:rsidRPr="00801EA2">
                              <w:rPr>
                                <w:rFonts w:ascii="Calibri" w:hAnsi="Calibri" w:cs="Calibri"/>
                                <w:noProof/>
                                <w:color w:val="FFFFFF" w:themeColor="background1"/>
                                <w:sz w:val="16"/>
                                <w:szCs w:val="16"/>
                                <w:lang w:val="en-US"/>
                              </w:rPr>
                              <w:t>: TU Delft/EUR</w:t>
                            </w:r>
                          </w:p>
                          <w:p w14:paraId="573CBF3A" w14:textId="77777777" w:rsidR="00801EA2" w:rsidRPr="00801EA2" w:rsidRDefault="00801EA2" w:rsidP="00030B0B">
                            <w:pPr>
                              <w:snapToGrid w:val="0"/>
                              <w:spacing w:line="276" w:lineRule="auto"/>
                              <w:rPr>
                                <w:rFonts w:ascii="Calibri" w:hAnsi="Calibri" w:cs="Calibri"/>
                                <w:noProof/>
                                <w:color w:val="FFFFFF" w:themeColor="background1"/>
                                <w:sz w:val="16"/>
                                <w:szCs w:val="16"/>
                                <w:lang w:val="en-US"/>
                              </w:rPr>
                            </w:pPr>
                          </w:p>
                          <w:p w14:paraId="31CF7F0B" w14:textId="0BFC8A81" w:rsidR="00030B0B" w:rsidRPr="00131A8A" w:rsidRDefault="00801EA2" w:rsidP="00030B0B">
                            <w:pPr>
                              <w:snapToGrid w:val="0"/>
                              <w:spacing w:line="276" w:lineRule="auto"/>
                              <w:rPr>
                                <w:rFonts w:ascii="Calibri" w:hAnsi="Calibri" w:cs="Calibri"/>
                                <w:noProof/>
                                <w:color w:val="FFFFFF" w:themeColor="background1"/>
                                <w:sz w:val="16"/>
                                <w:szCs w:val="16"/>
                                <w:lang w:val="en-US"/>
                              </w:rPr>
                            </w:pPr>
                            <w:r w:rsidRPr="00131A8A">
                              <w:rPr>
                                <w:rFonts w:ascii="Calibri" w:hAnsi="Calibri" w:cs="Calibri"/>
                                <w:b/>
                                <w:bCs/>
                                <w:noProof/>
                                <w:color w:val="FFFFFF" w:themeColor="background1"/>
                                <w:sz w:val="16"/>
                                <w:szCs w:val="16"/>
                                <w:lang w:val="en-US"/>
                              </w:rPr>
                              <w:t>2012</w:t>
                            </w:r>
                          </w:p>
                          <w:p w14:paraId="71A39C95" w14:textId="74176660" w:rsidR="00030B0B" w:rsidRPr="00131A8A" w:rsidRDefault="00801EA2" w:rsidP="00030B0B">
                            <w:pPr>
                              <w:snapToGrid w:val="0"/>
                              <w:spacing w:line="276" w:lineRule="auto"/>
                              <w:rPr>
                                <w:rFonts w:ascii="Calibri" w:hAnsi="Calibri" w:cs="Calibri"/>
                                <w:noProof/>
                                <w:color w:val="FFFFFF" w:themeColor="background1"/>
                                <w:sz w:val="16"/>
                                <w:szCs w:val="16"/>
                                <w:lang w:val="en-US"/>
                              </w:rPr>
                            </w:pPr>
                            <w:r w:rsidRPr="00131A8A">
                              <w:rPr>
                                <w:rFonts w:ascii="Calibri" w:hAnsi="Calibri" w:cs="Calibri"/>
                                <w:noProof/>
                                <w:color w:val="FFFFFF" w:themeColor="background1"/>
                                <w:sz w:val="16"/>
                                <w:szCs w:val="16"/>
                                <w:lang w:val="en-US"/>
                              </w:rPr>
                              <w:t>RICS: MRICS</w:t>
                            </w:r>
                          </w:p>
                          <w:p w14:paraId="40BF634A" w14:textId="77777777" w:rsidR="00801EA2" w:rsidRPr="00131A8A" w:rsidRDefault="00801EA2" w:rsidP="00030B0B">
                            <w:pPr>
                              <w:snapToGrid w:val="0"/>
                              <w:spacing w:line="276" w:lineRule="auto"/>
                              <w:rPr>
                                <w:rFonts w:ascii="Calibri" w:hAnsi="Calibri" w:cs="Calibri"/>
                                <w:noProof/>
                                <w:color w:val="FFFFFF" w:themeColor="background1"/>
                                <w:sz w:val="16"/>
                                <w:szCs w:val="16"/>
                                <w:lang w:val="en-US"/>
                              </w:rPr>
                            </w:pPr>
                          </w:p>
                          <w:p w14:paraId="3D30AC53" w14:textId="5ADCA00B" w:rsidR="00F44472" w:rsidRPr="00801EA2" w:rsidRDefault="00801EA2" w:rsidP="00030B0B">
                            <w:pPr>
                              <w:snapToGrid w:val="0"/>
                              <w:spacing w:line="276" w:lineRule="auto"/>
                              <w:rPr>
                                <w:rFonts w:ascii="Calibri" w:hAnsi="Calibri" w:cs="Calibri"/>
                                <w:noProof/>
                                <w:color w:val="FFFFFF" w:themeColor="background1"/>
                                <w:sz w:val="16"/>
                                <w:szCs w:val="16"/>
                                <w:lang w:val="en-US"/>
                              </w:rPr>
                            </w:pPr>
                            <w:r w:rsidRPr="00801EA2">
                              <w:rPr>
                                <w:rFonts w:ascii="Calibri" w:hAnsi="Calibri" w:cs="Calibri"/>
                                <w:b/>
                                <w:bCs/>
                                <w:noProof/>
                                <w:color w:val="FFFFFF" w:themeColor="background1"/>
                                <w:sz w:val="16"/>
                                <w:szCs w:val="16"/>
                                <w:lang w:val="en-US"/>
                              </w:rPr>
                              <w:t>2011</w:t>
                            </w:r>
                          </w:p>
                          <w:p w14:paraId="0F3CCC85" w14:textId="77893542" w:rsidR="00F44472" w:rsidRDefault="00801EA2" w:rsidP="00030B0B">
                            <w:pPr>
                              <w:snapToGrid w:val="0"/>
                              <w:spacing w:line="276" w:lineRule="auto"/>
                              <w:rPr>
                                <w:rFonts w:ascii="Calibri" w:hAnsi="Calibri" w:cs="Calibri"/>
                                <w:noProof/>
                                <w:color w:val="FFFFFF" w:themeColor="background1"/>
                                <w:sz w:val="16"/>
                                <w:szCs w:val="16"/>
                                <w:lang w:val="en-US"/>
                              </w:rPr>
                            </w:pPr>
                            <w:r w:rsidRPr="00801EA2">
                              <w:rPr>
                                <w:rFonts w:ascii="Calibri" w:hAnsi="Calibri" w:cs="Calibri"/>
                                <w:noProof/>
                                <w:color w:val="FFFFFF" w:themeColor="background1"/>
                                <w:sz w:val="16"/>
                                <w:szCs w:val="16"/>
                                <w:lang w:val="en-US"/>
                              </w:rPr>
                              <w:t>Dutch Green Building Counsil: BREEAM assessor Nieuwbouw</w:t>
                            </w:r>
                          </w:p>
                          <w:p w14:paraId="65CD2195" w14:textId="77777777" w:rsidR="00801EA2" w:rsidRPr="00801EA2" w:rsidRDefault="00801EA2" w:rsidP="00030B0B">
                            <w:pPr>
                              <w:snapToGrid w:val="0"/>
                              <w:spacing w:line="276" w:lineRule="auto"/>
                              <w:rPr>
                                <w:rFonts w:ascii="Calibri" w:hAnsi="Calibri" w:cs="Calibri"/>
                                <w:noProof/>
                                <w:color w:val="FFFFFF" w:themeColor="background1"/>
                                <w:sz w:val="16"/>
                                <w:szCs w:val="16"/>
                                <w:lang w:val="en-US"/>
                              </w:rPr>
                            </w:pPr>
                          </w:p>
                          <w:p w14:paraId="21E56DC0" w14:textId="2A4D7474" w:rsidR="00801EA2" w:rsidRPr="00F44472" w:rsidRDefault="00801EA2" w:rsidP="00030B0B">
                            <w:pPr>
                              <w:snapToGrid w:val="0"/>
                              <w:spacing w:line="276" w:lineRule="auto"/>
                              <w:rPr>
                                <w:rFonts w:ascii="Calibri" w:hAnsi="Calibri" w:cs="Calibri"/>
                                <w:b/>
                                <w:bCs/>
                                <w:noProof/>
                                <w:color w:val="FFFFFF" w:themeColor="background1"/>
                                <w:sz w:val="16"/>
                                <w:szCs w:val="16"/>
                              </w:rPr>
                            </w:pPr>
                            <w:r>
                              <w:rPr>
                                <w:rFonts w:ascii="Calibri" w:hAnsi="Calibri" w:cs="Calibri"/>
                                <w:b/>
                                <w:bCs/>
                                <w:noProof/>
                                <w:color w:val="FFFFFF" w:themeColor="background1"/>
                                <w:sz w:val="16"/>
                                <w:szCs w:val="16"/>
                              </w:rPr>
                              <w:t>2010</w:t>
                            </w:r>
                          </w:p>
                          <w:p w14:paraId="6549FD58" w14:textId="7C9B45E5" w:rsidR="00030B0B" w:rsidRDefault="00801EA2" w:rsidP="00030B0B">
                            <w:pPr>
                              <w:snapToGrid w:val="0"/>
                              <w:spacing w:line="276" w:lineRule="auto"/>
                              <w:rPr>
                                <w:rFonts w:ascii="Calibri" w:hAnsi="Calibri" w:cs="Calibri"/>
                                <w:noProof/>
                                <w:color w:val="FFFFFF" w:themeColor="background1"/>
                                <w:sz w:val="16"/>
                                <w:szCs w:val="16"/>
                              </w:rPr>
                            </w:pPr>
                            <w:r w:rsidRPr="00801EA2">
                              <w:rPr>
                                <w:rFonts w:ascii="Calibri" w:hAnsi="Calibri" w:cs="Calibri"/>
                                <w:noProof/>
                                <w:color w:val="FFFFFF" w:themeColor="background1"/>
                                <w:sz w:val="16"/>
                                <w:szCs w:val="16"/>
                              </w:rPr>
                              <w:t>ASR: Nieuwe Generatie Leiderschap</w:t>
                            </w:r>
                          </w:p>
                          <w:p w14:paraId="05E3BAC7" w14:textId="77777777" w:rsidR="00801EA2" w:rsidRPr="00405191" w:rsidRDefault="00801EA2" w:rsidP="00030B0B">
                            <w:pPr>
                              <w:snapToGrid w:val="0"/>
                              <w:spacing w:line="276" w:lineRule="auto"/>
                              <w:rPr>
                                <w:rFonts w:ascii="Calibri" w:hAnsi="Calibri" w:cs="Calibri"/>
                                <w:noProof/>
                                <w:color w:val="FFFFFF" w:themeColor="background1"/>
                                <w:sz w:val="16"/>
                                <w:szCs w:val="16"/>
                              </w:rPr>
                            </w:pPr>
                          </w:p>
                          <w:p w14:paraId="699855EF" w14:textId="6FEA99A3" w:rsidR="00F44472" w:rsidRPr="00F44472" w:rsidRDefault="00801EA2" w:rsidP="00030B0B">
                            <w:pPr>
                              <w:snapToGrid w:val="0"/>
                              <w:spacing w:line="276" w:lineRule="auto"/>
                              <w:rPr>
                                <w:rFonts w:ascii="Calibri" w:hAnsi="Calibri" w:cs="Calibri"/>
                                <w:b/>
                                <w:bCs/>
                                <w:noProof/>
                                <w:color w:val="FFFFFF" w:themeColor="background1"/>
                                <w:sz w:val="16"/>
                                <w:szCs w:val="16"/>
                              </w:rPr>
                            </w:pPr>
                            <w:r>
                              <w:rPr>
                                <w:rFonts w:ascii="Calibri" w:hAnsi="Calibri" w:cs="Calibri"/>
                                <w:b/>
                                <w:bCs/>
                                <w:noProof/>
                                <w:color w:val="FFFFFF" w:themeColor="background1"/>
                                <w:sz w:val="16"/>
                                <w:szCs w:val="16"/>
                              </w:rPr>
                              <w:t>1994 - 1996</w:t>
                            </w:r>
                          </w:p>
                          <w:p w14:paraId="6288FB1F" w14:textId="2C228A65" w:rsidR="00030B0B" w:rsidRDefault="00801EA2" w:rsidP="00030B0B">
                            <w:pPr>
                              <w:snapToGrid w:val="0"/>
                              <w:spacing w:line="276" w:lineRule="auto"/>
                            </w:pPr>
                            <w:r>
                              <w:rPr>
                                <w:rFonts w:ascii="Calibri" w:hAnsi="Calibri" w:cs="Calibri"/>
                                <w:noProof/>
                                <w:color w:val="FFFFFF" w:themeColor="background1"/>
                                <w:sz w:val="16"/>
                                <w:szCs w:val="16"/>
                              </w:rPr>
                              <w:t>MRE</w:t>
                            </w:r>
                          </w:p>
                          <w:p w14:paraId="3C16D284" w14:textId="77777777" w:rsidR="00030B0B" w:rsidRPr="00880885" w:rsidRDefault="00030B0B" w:rsidP="00030B0B">
                            <w:pPr>
                              <w:snapToGrid w:val="0"/>
                              <w:spacing w:line="276" w:lineRule="auto"/>
                              <w:rPr>
                                <w:rFonts w:ascii="Calibri" w:hAnsi="Calibri" w:cs="Calibri"/>
                                <w:noProof/>
                                <w:color w:val="FFFFFF" w:themeColor="background1"/>
                                <w:sz w:val="16"/>
                                <w:szCs w:val="16"/>
                              </w:rPr>
                            </w:pPr>
                          </w:p>
                          <w:p w14:paraId="20B5AEA3" w14:textId="1A853C74" w:rsidR="00F44472" w:rsidRPr="00F44472" w:rsidRDefault="00801EA2" w:rsidP="00030B0B">
                            <w:pPr>
                              <w:snapToGrid w:val="0"/>
                              <w:spacing w:line="276" w:lineRule="auto"/>
                              <w:rPr>
                                <w:rFonts w:ascii="Calibri" w:hAnsi="Calibri" w:cs="Calibri"/>
                                <w:b/>
                                <w:bCs/>
                                <w:noProof/>
                                <w:color w:val="FFFFFF" w:themeColor="background1"/>
                                <w:sz w:val="16"/>
                                <w:szCs w:val="16"/>
                              </w:rPr>
                            </w:pPr>
                            <w:r>
                              <w:rPr>
                                <w:rFonts w:ascii="Calibri" w:hAnsi="Calibri" w:cs="Calibri"/>
                                <w:b/>
                                <w:bCs/>
                                <w:noProof/>
                                <w:color w:val="FFFFFF" w:themeColor="background1"/>
                                <w:sz w:val="16"/>
                                <w:szCs w:val="16"/>
                              </w:rPr>
                              <w:t>1984 - 1989</w:t>
                            </w:r>
                          </w:p>
                          <w:p w14:paraId="5296EE44" w14:textId="0D5E7AD7" w:rsidR="00030B0B" w:rsidRDefault="00801EA2" w:rsidP="00801EA2">
                            <w:pPr>
                              <w:snapToGrid w:val="0"/>
                              <w:spacing w:line="276" w:lineRule="auto"/>
                              <w:rPr>
                                <w:rFonts w:ascii="Calibri" w:hAnsi="Calibri" w:cs="Calibri"/>
                                <w:noProof/>
                                <w:color w:val="FFFFFF" w:themeColor="background1"/>
                                <w:sz w:val="16"/>
                                <w:szCs w:val="16"/>
                              </w:rPr>
                            </w:pPr>
                            <w:r w:rsidRPr="00801EA2">
                              <w:rPr>
                                <w:rFonts w:ascii="Calibri" w:hAnsi="Calibri" w:cs="Calibri"/>
                                <w:noProof/>
                                <w:color w:val="FFFFFF" w:themeColor="background1"/>
                                <w:sz w:val="16"/>
                                <w:szCs w:val="16"/>
                              </w:rPr>
                              <w:t>Economische Geografie, Rijksuniversiteit Utrecht</w:t>
                            </w:r>
                            <w:r w:rsidR="00EB0257">
                              <w:rPr>
                                <w:rFonts w:ascii="Calibri" w:hAnsi="Calibri" w:cs="Calibri"/>
                                <w:noProof/>
                                <w:color w:val="FFFFFF" w:themeColor="background1"/>
                                <w:sz w:val="16"/>
                                <w:szCs w:val="16"/>
                              </w:rPr>
                              <w:t>.</w:t>
                            </w:r>
                            <w:r w:rsidRPr="00801EA2">
                              <w:rPr>
                                <w:rFonts w:ascii="Calibri" w:hAnsi="Calibri" w:cs="Calibri"/>
                                <w:noProof/>
                                <w:color w:val="FFFFFF" w:themeColor="background1"/>
                                <w:sz w:val="16"/>
                                <w:szCs w:val="16"/>
                              </w:rPr>
                              <w:t xml:space="preserve">  Specialisatie: Vastgoed en Marktonderzoek</w:t>
                            </w:r>
                          </w:p>
                          <w:p w14:paraId="37EA5F8E" w14:textId="356089FA" w:rsidR="00801EA2" w:rsidRDefault="00801EA2" w:rsidP="00801EA2">
                            <w:pPr>
                              <w:snapToGrid w:val="0"/>
                              <w:spacing w:line="276" w:lineRule="auto"/>
                              <w:rPr>
                                <w:rFonts w:ascii="Calibri" w:hAnsi="Calibri" w:cs="Calibri"/>
                                <w:noProof/>
                                <w:color w:val="FFFFFF" w:themeColor="background1"/>
                                <w:sz w:val="16"/>
                                <w:szCs w:val="16"/>
                              </w:rPr>
                            </w:pPr>
                          </w:p>
                          <w:p w14:paraId="539A08EC" w14:textId="1D5645ED" w:rsidR="00801EA2" w:rsidRPr="00801EA2" w:rsidRDefault="00801EA2" w:rsidP="00801EA2">
                            <w:pPr>
                              <w:snapToGrid w:val="0"/>
                              <w:spacing w:line="276" w:lineRule="auto"/>
                              <w:rPr>
                                <w:rFonts w:ascii="Calibri" w:hAnsi="Calibri" w:cs="Calibri"/>
                                <w:b/>
                                <w:bCs/>
                                <w:noProof/>
                                <w:color w:val="FFFFFF" w:themeColor="background1"/>
                                <w:sz w:val="16"/>
                                <w:szCs w:val="16"/>
                              </w:rPr>
                            </w:pPr>
                            <w:r w:rsidRPr="00801EA2">
                              <w:rPr>
                                <w:rFonts w:ascii="Calibri" w:hAnsi="Calibri" w:cs="Calibri"/>
                                <w:b/>
                                <w:bCs/>
                                <w:noProof/>
                                <w:color w:val="FFFFFF" w:themeColor="background1"/>
                                <w:sz w:val="16"/>
                                <w:szCs w:val="16"/>
                              </w:rPr>
                              <w:t>1977 – 1984</w:t>
                            </w:r>
                          </w:p>
                          <w:p w14:paraId="167417D5" w14:textId="1C6C313C" w:rsidR="00801EA2" w:rsidRDefault="00801EA2" w:rsidP="00801EA2">
                            <w:pPr>
                              <w:snapToGrid w:val="0"/>
                              <w:spacing w:line="276" w:lineRule="auto"/>
                              <w:rPr>
                                <w:rFonts w:ascii="Calibri" w:hAnsi="Calibri" w:cs="Calibri"/>
                                <w:noProof/>
                                <w:color w:val="FFFFFF" w:themeColor="background1"/>
                                <w:sz w:val="16"/>
                                <w:szCs w:val="16"/>
                              </w:rPr>
                            </w:pPr>
                            <w:r w:rsidRPr="00801EA2">
                              <w:rPr>
                                <w:rFonts w:ascii="Calibri" w:hAnsi="Calibri" w:cs="Calibri"/>
                                <w:noProof/>
                                <w:color w:val="FFFFFF" w:themeColor="background1"/>
                                <w:sz w:val="16"/>
                                <w:szCs w:val="16"/>
                              </w:rPr>
                              <w:t>V</w:t>
                            </w:r>
                            <w:r w:rsidR="00651EA4">
                              <w:rPr>
                                <w:rFonts w:ascii="Calibri" w:hAnsi="Calibri" w:cs="Calibri"/>
                                <w:noProof/>
                                <w:color w:val="FFFFFF" w:themeColor="background1"/>
                                <w:sz w:val="16"/>
                                <w:szCs w:val="16"/>
                              </w:rPr>
                              <w:t xml:space="preserve">WO </w:t>
                            </w:r>
                            <w:r w:rsidRPr="00801EA2">
                              <w:rPr>
                                <w:rFonts w:ascii="Calibri" w:hAnsi="Calibri" w:cs="Calibri"/>
                                <w:noProof/>
                                <w:color w:val="FFFFFF" w:themeColor="background1"/>
                                <w:sz w:val="16"/>
                                <w:szCs w:val="16"/>
                              </w:rPr>
                              <w:t>aan het Corderius College te Amersfoort</w:t>
                            </w:r>
                          </w:p>
                          <w:p w14:paraId="6F911905" w14:textId="42C1475D" w:rsidR="00801EA2" w:rsidRDefault="00801EA2" w:rsidP="00801EA2">
                            <w:pPr>
                              <w:snapToGrid w:val="0"/>
                              <w:spacing w:line="276" w:lineRule="auto"/>
                              <w:rPr>
                                <w:rFonts w:ascii="Calibri" w:hAnsi="Calibri" w:cs="Calibri"/>
                                <w:noProof/>
                                <w:color w:val="FFFFFF" w:themeColor="background1"/>
                                <w:sz w:val="16"/>
                                <w:szCs w:val="16"/>
                              </w:rPr>
                            </w:pPr>
                          </w:p>
                          <w:p w14:paraId="0BDB9EAB" w14:textId="3F5A4CC5" w:rsidR="00801EA2" w:rsidRPr="00801EA2" w:rsidRDefault="00801EA2" w:rsidP="00801EA2">
                            <w:pPr>
                              <w:snapToGrid w:val="0"/>
                              <w:spacing w:line="276" w:lineRule="auto"/>
                              <w:rPr>
                                <w:rFonts w:ascii="Calibri" w:hAnsi="Calibri" w:cs="Calibri"/>
                                <w:b/>
                                <w:bCs/>
                                <w:noProof/>
                                <w:color w:val="FFFFFF" w:themeColor="background1"/>
                                <w:sz w:val="16"/>
                                <w:szCs w:val="16"/>
                              </w:rPr>
                            </w:pPr>
                            <w:r w:rsidRPr="00801EA2">
                              <w:rPr>
                                <w:rFonts w:ascii="Calibri" w:hAnsi="Calibri" w:cs="Calibri"/>
                                <w:b/>
                                <w:bCs/>
                                <w:noProof/>
                                <w:color w:val="FFFFFF" w:themeColor="background1"/>
                                <w:sz w:val="16"/>
                                <w:szCs w:val="16"/>
                              </w:rPr>
                              <w:t>1989</w:t>
                            </w:r>
                          </w:p>
                          <w:p w14:paraId="64E4FA11" w14:textId="459721DC" w:rsidR="00801EA2" w:rsidRDefault="00801EA2" w:rsidP="00801EA2">
                            <w:pPr>
                              <w:snapToGrid w:val="0"/>
                              <w:spacing w:line="276" w:lineRule="auto"/>
                              <w:rPr>
                                <w:rFonts w:ascii="Calibri" w:hAnsi="Calibri" w:cs="Calibri"/>
                                <w:noProof/>
                                <w:color w:val="FFFFFF" w:themeColor="background1"/>
                                <w:sz w:val="16"/>
                                <w:szCs w:val="16"/>
                              </w:rPr>
                            </w:pPr>
                            <w:r w:rsidRPr="00801EA2">
                              <w:rPr>
                                <w:rFonts w:ascii="Calibri" w:hAnsi="Calibri" w:cs="Calibri"/>
                                <w:noProof/>
                                <w:color w:val="FFFFFF" w:themeColor="background1"/>
                                <w:sz w:val="16"/>
                                <w:szCs w:val="16"/>
                              </w:rPr>
                              <w:t xml:space="preserve">Officiersopleiding aan de School voor Reserve Officieren Infanterie te </w:t>
                            </w:r>
                            <w:r w:rsidRPr="00801EA2">
                              <w:rPr>
                                <w:rFonts w:ascii="Calibri" w:hAnsi="Calibri" w:cs="Calibri"/>
                                <w:noProof/>
                                <w:color w:val="FFFFFF" w:themeColor="background1"/>
                                <w:sz w:val="16"/>
                                <w:szCs w:val="16"/>
                              </w:rPr>
                              <w:t>Ermelo</w:t>
                            </w:r>
                            <w:r w:rsidR="00B660E4">
                              <w:rPr>
                                <w:rFonts w:ascii="Calibri" w:hAnsi="Calibri" w:cs="Calibri"/>
                                <w:noProof/>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F38EF" id="Tekstvak 28" o:spid="_x0000_s1029" type="#_x0000_t202" style="position:absolute;margin-left:-25.55pt;margin-top:316.3pt;width:148.6pt;height:430.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" filled="f" stroked="f" strokeweight=".5pt">
                <v:textbox>
                  <w:txbxContent>
                    <w:p w14:paraId="5C1A6818" w14:textId="0C4C1855" w:rsidR="00130375" w:rsidRPr="00801EA2" w:rsidRDefault="00130375" w:rsidP="00130375">
                      <w:pPr>
                        <w:pStyle w:val="Linkerkolomtekst"/>
                        <w:rPr>
                          <w:rFonts w:ascii="Calibri" w:hAnsi="Calibri"/>
                          <w:b/>
                          <w:bCs/>
                        </w:rPr>
                      </w:pPr>
                      <w:r w:rsidRPr="00801EA2">
                        <w:rPr>
                          <w:rFonts w:ascii="Calibri" w:hAnsi="Calibri"/>
                          <w:b/>
                          <w:bCs/>
                        </w:rPr>
                        <w:t>2</w:t>
                      </w:r>
                      <w:r w:rsidR="00801EA2" w:rsidRPr="00801EA2">
                        <w:rPr>
                          <w:rFonts w:ascii="Calibri" w:hAnsi="Calibri"/>
                          <w:b/>
                          <w:bCs/>
                        </w:rPr>
                        <w:t>019</w:t>
                      </w:r>
                    </w:p>
                    <w:p w14:paraId="6CFFC2F2" w14:textId="68A0A171" w:rsidR="00801EA2" w:rsidRDefault="00801EA2" w:rsidP="00030B0B">
                      <w:pPr>
                        <w:snapToGrid w:val="0"/>
                        <w:spacing w:line="276" w:lineRule="auto"/>
                        <w:rPr>
                          <w:rFonts w:ascii="Calibri" w:hAnsi="Calibri" w:cs="Calibri"/>
                          <w:noProof/>
                          <w:color w:val="FFFFFF" w:themeColor="background1"/>
                          <w:sz w:val="16"/>
                          <w:szCs w:val="16"/>
                        </w:rPr>
                      </w:pPr>
                      <w:r w:rsidRPr="00801EA2">
                        <w:rPr>
                          <w:rFonts w:ascii="Calibri" w:hAnsi="Calibri" w:cs="Calibri"/>
                          <w:noProof/>
                          <w:color w:val="FFFFFF" w:themeColor="background1"/>
                          <w:sz w:val="16"/>
                          <w:szCs w:val="16"/>
                        </w:rPr>
                        <w:t>Wagner Groep: Opleiding Commisariaat en toezichthouden</w:t>
                      </w:r>
                    </w:p>
                    <w:p w14:paraId="1013F4BD" w14:textId="77777777" w:rsidR="00F3178E" w:rsidRPr="00801EA2" w:rsidRDefault="00F3178E" w:rsidP="00030B0B">
                      <w:pPr>
                        <w:snapToGrid w:val="0"/>
                        <w:spacing w:line="276" w:lineRule="auto"/>
                        <w:rPr>
                          <w:rFonts w:ascii="Calibri" w:hAnsi="Calibri" w:cs="Calibri"/>
                          <w:noProof/>
                          <w:color w:val="FFFFFF" w:themeColor="background1"/>
                          <w:sz w:val="16"/>
                          <w:szCs w:val="16"/>
                        </w:rPr>
                      </w:pPr>
                    </w:p>
                    <w:p w14:paraId="30713FE2" w14:textId="77777777" w:rsidR="00801EA2" w:rsidRPr="00104348" w:rsidRDefault="00801EA2" w:rsidP="00030B0B">
                      <w:pPr>
                        <w:snapToGrid w:val="0"/>
                        <w:spacing w:line="276" w:lineRule="auto"/>
                        <w:rPr>
                          <w:rFonts w:ascii="Calibri" w:hAnsi="Calibri" w:cs="Calibri"/>
                          <w:b/>
                          <w:bCs/>
                          <w:noProof/>
                          <w:color w:val="FFFFFF" w:themeColor="background1"/>
                          <w:sz w:val="16"/>
                          <w:szCs w:val="16"/>
                          <w:lang w:val="en-US"/>
                        </w:rPr>
                      </w:pPr>
                      <w:r w:rsidRPr="00104348">
                        <w:rPr>
                          <w:rFonts w:ascii="Calibri" w:hAnsi="Calibri" w:cs="Calibri"/>
                          <w:b/>
                          <w:bCs/>
                          <w:noProof/>
                          <w:color w:val="FFFFFF" w:themeColor="background1"/>
                          <w:sz w:val="16"/>
                          <w:szCs w:val="16"/>
                          <w:lang w:val="en-US"/>
                        </w:rPr>
                        <w:t>2011-2013</w:t>
                      </w:r>
                    </w:p>
                    <w:p w14:paraId="3A05BDF7" w14:textId="15D4015F" w:rsidR="00030B0B" w:rsidRDefault="00801EA2" w:rsidP="00030B0B">
                      <w:pPr>
                        <w:snapToGrid w:val="0"/>
                        <w:spacing w:line="276" w:lineRule="auto"/>
                        <w:rPr>
                          <w:rFonts w:ascii="Calibri" w:hAnsi="Calibri" w:cs="Calibri"/>
                          <w:noProof/>
                          <w:color w:val="FFFFFF" w:themeColor="background1"/>
                          <w:sz w:val="16"/>
                          <w:szCs w:val="16"/>
                          <w:lang w:val="en-US"/>
                        </w:rPr>
                      </w:pPr>
                      <w:r w:rsidRPr="00801EA2">
                        <w:rPr>
                          <w:rFonts w:ascii="Calibri" w:hAnsi="Calibri" w:cs="Calibri"/>
                          <w:noProof/>
                          <w:color w:val="FFFFFF" w:themeColor="background1"/>
                          <w:sz w:val="16"/>
                          <w:szCs w:val="16"/>
                          <w:lang w:val="en-US"/>
                        </w:rPr>
                        <w:t>MsC (Master City Develop</w:t>
                      </w:r>
                      <w:r w:rsidR="00B660E4">
                        <w:rPr>
                          <w:rFonts w:ascii="Calibri" w:hAnsi="Calibri" w:cs="Calibri"/>
                          <w:noProof/>
                          <w:color w:val="FFFFFF" w:themeColor="background1"/>
                          <w:sz w:val="16"/>
                          <w:szCs w:val="16"/>
                          <w:lang w:val="en-US"/>
                        </w:rPr>
                        <w:t>er)</w:t>
                      </w:r>
                      <w:r w:rsidRPr="00801EA2">
                        <w:rPr>
                          <w:rFonts w:ascii="Calibri" w:hAnsi="Calibri" w:cs="Calibri"/>
                          <w:noProof/>
                          <w:color w:val="FFFFFF" w:themeColor="background1"/>
                          <w:sz w:val="16"/>
                          <w:szCs w:val="16"/>
                          <w:lang w:val="en-US"/>
                        </w:rPr>
                        <w:t>: TU Delft/EUR</w:t>
                      </w:r>
                    </w:p>
                    <w:p w14:paraId="573CBF3A" w14:textId="77777777" w:rsidR="00801EA2" w:rsidRPr="00801EA2" w:rsidRDefault="00801EA2" w:rsidP="00030B0B">
                      <w:pPr>
                        <w:snapToGrid w:val="0"/>
                        <w:spacing w:line="276" w:lineRule="auto"/>
                        <w:rPr>
                          <w:rFonts w:ascii="Calibri" w:hAnsi="Calibri" w:cs="Calibri"/>
                          <w:noProof/>
                          <w:color w:val="FFFFFF" w:themeColor="background1"/>
                          <w:sz w:val="16"/>
                          <w:szCs w:val="16"/>
                          <w:lang w:val="en-US"/>
                        </w:rPr>
                      </w:pPr>
                    </w:p>
                    <w:p w14:paraId="31CF7F0B" w14:textId="0BFC8A81" w:rsidR="00030B0B" w:rsidRPr="00131A8A" w:rsidRDefault="00801EA2" w:rsidP="00030B0B">
                      <w:pPr>
                        <w:snapToGrid w:val="0"/>
                        <w:spacing w:line="276" w:lineRule="auto"/>
                        <w:rPr>
                          <w:rFonts w:ascii="Calibri" w:hAnsi="Calibri" w:cs="Calibri"/>
                          <w:noProof/>
                          <w:color w:val="FFFFFF" w:themeColor="background1"/>
                          <w:sz w:val="16"/>
                          <w:szCs w:val="16"/>
                          <w:lang w:val="en-US"/>
                        </w:rPr>
                      </w:pPr>
                      <w:r w:rsidRPr="00131A8A">
                        <w:rPr>
                          <w:rFonts w:ascii="Calibri" w:hAnsi="Calibri" w:cs="Calibri"/>
                          <w:b/>
                          <w:bCs/>
                          <w:noProof/>
                          <w:color w:val="FFFFFF" w:themeColor="background1"/>
                          <w:sz w:val="16"/>
                          <w:szCs w:val="16"/>
                          <w:lang w:val="en-US"/>
                        </w:rPr>
                        <w:t>2012</w:t>
                      </w:r>
                    </w:p>
                    <w:p w14:paraId="71A39C95" w14:textId="74176660" w:rsidR="00030B0B" w:rsidRPr="00131A8A" w:rsidRDefault="00801EA2" w:rsidP="00030B0B">
                      <w:pPr>
                        <w:snapToGrid w:val="0"/>
                        <w:spacing w:line="276" w:lineRule="auto"/>
                        <w:rPr>
                          <w:rFonts w:ascii="Calibri" w:hAnsi="Calibri" w:cs="Calibri"/>
                          <w:noProof/>
                          <w:color w:val="FFFFFF" w:themeColor="background1"/>
                          <w:sz w:val="16"/>
                          <w:szCs w:val="16"/>
                          <w:lang w:val="en-US"/>
                        </w:rPr>
                      </w:pPr>
                      <w:r w:rsidRPr="00131A8A">
                        <w:rPr>
                          <w:rFonts w:ascii="Calibri" w:hAnsi="Calibri" w:cs="Calibri"/>
                          <w:noProof/>
                          <w:color w:val="FFFFFF" w:themeColor="background1"/>
                          <w:sz w:val="16"/>
                          <w:szCs w:val="16"/>
                          <w:lang w:val="en-US"/>
                        </w:rPr>
                        <w:t>RICS: MRICS</w:t>
                      </w:r>
                    </w:p>
                    <w:p w14:paraId="40BF634A" w14:textId="77777777" w:rsidR="00801EA2" w:rsidRPr="00131A8A" w:rsidRDefault="00801EA2" w:rsidP="00030B0B">
                      <w:pPr>
                        <w:snapToGrid w:val="0"/>
                        <w:spacing w:line="276" w:lineRule="auto"/>
                        <w:rPr>
                          <w:rFonts w:ascii="Calibri" w:hAnsi="Calibri" w:cs="Calibri"/>
                          <w:noProof/>
                          <w:color w:val="FFFFFF" w:themeColor="background1"/>
                          <w:sz w:val="16"/>
                          <w:szCs w:val="16"/>
                          <w:lang w:val="en-US"/>
                        </w:rPr>
                      </w:pPr>
                    </w:p>
                    <w:p w14:paraId="3D30AC53" w14:textId="5ADCA00B" w:rsidR="00F44472" w:rsidRPr="00801EA2" w:rsidRDefault="00801EA2" w:rsidP="00030B0B">
                      <w:pPr>
                        <w:snapToGrid w:val="0"/>
                        <w:spacing w:line="276" w:lineRule="auto"/>
                        <w:rPr>
                          <w:rFonts w:ascii="Calibri" w:hAnsi="Calibri" w:cs="Calibri"/>
                          <w:noProof/>
                          <w:color w:val="FFFFFF" w:themeColor="background1"/>
                          <w:sz w:val="16"/>
                          <w:szCs w:val="16"/>
                          <w:lang w:val="en-US"/>
                        </w:rPr>
                      </w:pPr>
                      <w:r w:rsidRPr="00801EA2">
                        <w:rPr>
                          <w:rFonts w:ascii="Calibri" w:hAnsi="Calibri" w:cs="Calibri"/>
                          <w:b/>
                          <w:bCs/>
                          <w:noProof/>
                          <w:color w:val="FFFFFF" w:themeColor="background1"/>
                          <w:sz w:val="16"/>
                          <w:szCs w:val="16"/>
                          <w:lang w:val="en-US"/>
                        </w:rPr>
                        <w:t>2011</w:t>
                      </w:r>
                    </w:p>
                    <w:p w14:paraId="0F3CCC85" w14:textId="77893542" w:rsidR="00F44472" w:rsidRDefault="00801EA2" w:rsidP="00030B0B">
                      <w:pPr>
                        <w:snapToGrid w:val="0"/>
                        <w:spacing w:line="276" w:lineRule="auto"/>
                        <w:rPr>
                          <w:rFonts w:ascii="Calibri" w:hAnsi="Calibri" w:cs="Calibri"/>
                          <w:noProof/>
                          <w:color w:val="FFFFFF" w:themeColor="background1"/>
                          <w:sz w:val="16"/>
                          <w:szCs w:val="16"/>
                          <w:lang w:val="en-US"/>
                        </w:rPr>
                      </w:pPr>
                      <w:r w:rsidRPr="00801EA2">
                        <w:rPr>
                          <w:rFonts w:ascii="Calibri" w:hAnsi="Calibri" w:cs="Calibri"/>
                          <w:noProof/>
                          <w:color w:val="FFFFFF" w:themeColor="background1"/>
                          <w:sz w:val="16"/>
                          <w:szCs w:val="16"/>
                          <w:lang w:val="en-US"/>
                        </w:rPr>
                        <w:t>Dutch Green Building Counsil: BREEAM assessor Nieuwbouw</w:t>
                      </w:r>
                    </w:p>
                    <w:p w14:paraId="65CD2195" w14:textId="77777777" w:rsidR="00801EA2" w:rsidRPr="00801EA2" w:rsidRDefault="00801EA2" w:rsidP="00030B0B">
                      <w:pPr>
                        <w:snapToGrid w:val="0"/>
                        <w:spacing w:line="276" w:lineRule="auto"/>
                        <w:rPr>
                          <w:rFonts w:ascii="Calibri" w:hAnsi="Calibri" w:cs="Calibri"/>
                          <w:noProof/>
                          <w:color w:val="FFFFFF" w:themeColor="background1"/>
                          <w:sz w:val="16"/>
                          <w:szCs w:val="16"/>
                          <w:lang w:val="en-US"/>
                        </w:rPr>
                      </w:pPr>
                    </w:p>
                    <w:p w14:paraId="21E56DC0" w14:textId="2A4D7474" w:rsidR="00801EA2" w:rsidRPr="00F44472" w:rsidRDefault="00801EA2" w:rsidP="00030B0B">
                      <w:pPr>
                        <w:snapToGrid w:val="0"/>
                        <w:spacing w:line="276" w:lineRule="auto"/>
                        <w:rPr>
                          <w:rFonts w:ascii="Calibri" w:hAnsi="Calibri" w:cs="Calibri"/>
                          <w:b/>
                          <w:bCs/>
                          <w:noProof/>
                          <w:color w:val="FFFFFF" w:themeColor="background1"/>
                          <w:sz w:val="16"/>
                          <w:szCs w:val="16"/>
                        </w:rPr>
                      </w:pPr>
                      <w:r>
                        <w:rPr>
                          <w:rFonts w:ascii="Calibri" w:hAnsi="Calibri" w:cs="Calibri"/>
                          <w:b/>
                          <w:bCs/>
                          <w:noProof/>
                          <w:color w:val="FFFFFF" w:themeColor="background1"/>
                          <w:sz w:val="16"/>
                          <w:szCs w:val="16"/>
                        </w:rPr>
                        <w:t>2010</w:t>
                      </w:r>
                    </w:p>
                    <w:p w14:paraId="6549FD58" w14:textId="7C9B45E5" w:rsidR="00030B0B" w:rsidRDefault="00801EA2" w:rsidP="00030B0B">
                      <w:pPr>
                        <w:snapToGrid w:val="0"/>
                        <w:spacing w:line="276" w:lineRule="auto"/>
                        <w:rPr>
                          <w:rFonts w:ascii="Calibri" w:hAnsi="Calibri" w:cs="Calibri"/>
                          <w:noProof/>
                          <w:color w:val="FFFFFF" w:themeColor="background1"/>
                          <w:sz w:val="16"/>
                          <w:szCs w:val="16"/>
                        </w:rPr>
                      </w:pPr>
                      <w:r w:rsidRPr="00801EA2">
                        <w:rPr>
                          <w:rFonts w:ascii="Calibri" w:hAnsi="Calibri" w:cs="Calibri"/>
                          <w:noProof/>
                          <w:color w:val="FFFFFF" w:themeColor="background1"/>
                          <w:sz w:val="16"/>
                          <w:szCs w:val="16"/>
                        </w:rPr>
                        <w:t>ASR: Nieuwe Generatie Leiderschap</w:t>
                      </w:r>
                    </w:p>
                    <w:p w14:paraId="05E3BAC7" w14:textId="77777777" w:rsidR="00801EA2" w:rsidRPr="00405191" w:rsidRDefault="00801EA2" w:rsidP="00030B0B">
                      <w:pPr>
                        <w:snapToGrid w:val="0"/>
                        <w:spacing w:line="276" w:lineRule="auto"/>
                        <w:rPr>
                          <w:rFonts w:ascii="Calibri" w:hAnsi="Calibri" w:cs="Calibri"/>
                          <w:noProof/>
                          <w:color w:val="FFFFFF" w:themeColor="background1"/>
                          <w:sz w:val="16"/>
                          <w:szCs w:val="16"/>
                        </w:rPr>
                      </w:pPr>
                    </w:p>
                    <w:p w14:paraId="699855EF" w14:textId="6FEA99A3" w:rsidR="00F44472" w:rsidRPr="00F44472" w:rsidRDefault="00801EA2" w:rsidP="00030B0B">
                      <w:pPr>
                        <w:snapToGrid w:val="0"/>
                        <w:spacing w:line="276" w:lineRule="auto"/>
                        <w:rPr>
                          <w:rFonts w:ascii="Calibri" w:hAnsi="Calibri" w:cs="Calibri"/>
                          <w:b/>
                          <w:bCs/>
                          <w:noProof/>
                          <w:color w:val="FFFFFF" w:themeColor="background1"/>
                          <w:sz w:val="16"/>
                          <w:szCs w:val="16"/>
                        </w:rPr>
                      </w:pPr>
                      <w:r>
                        <w:rPr>
                          <w:rFonts w:ascii="Calibri" w:hAnsi="Calibri" w:cs="Calibri"/>
                          <w:b/>
                          <w:bCs/>
                          <w:noProof/>
                          <w:color w:val="FFFFFF" w:themeColor="background1"/>
                          <w:sz w:val="16"/>
                          <w:szCs w:val="16"/>
                        </w:rPr>
                        <w:t>1994 - 1996</w:t>
                      </w:r>
                    </w:p>
                    <w:p w14:paraId="6288FB1F" w14:textId="2C228A65" w:rsidR="00030B0B" w:rsidRDefault="00801EA2" w:rsidP="00030B0B">
                      <w:pPr>
                        <w:snapToGrid w:val="0"/>
                        <w:spacing w:line="276" w:lineRule="auto"/>
                      </w:pPr>
                      <w:r>
                        <w:rPr>
                          <w:rFonts w:ascii="Calibri" w:hAnsi="Calibri" w:cs="Calibri"/>
                          <w:noProof/>
                          <w:color w:val="FFFFFF" w:themeColor="background1"/>
                          <w:sz w:val="16"/>
                          <w:szCs w:val="16"/>
                        </w:rPr>
                        <w:t>MRE</w:t>
                      </w:r>
                    </w:p>
                    <w:p w14:paraId="3C16D284" w14:textId="77777777" w:rsidR="00030B0B" w:rsidRPr="00880885" w:rsidRDefault="00030B0B" w:rsidP="00030B0B">
                      <w:pPr>
                        <w:snapToGrid w:val="0"/>
                        <w:spacing w:line="276" w:lineRule="auto"/>
                        <w:rPr>
                          <w:rFonts w:ascii="Calibri" w:hAnsi="Calibri" w:cs="Calibri"/>
                          <w:noProof/>
                          <w:color w:val="FFFFFF" w:themeColor="background1"/>
                          <w:sz w:val="16"/>
                          <w:szCs w:val="16"/>
                        </w:rPr>
                      </w:pPr>
                    </w:p>
                    <w:p w14:paraId="20B5AEA3" w14:textId="1A853C74" w:rsidR="00F44472" w:rsidRPr="00F44472" w:rsidRDefault="00801EA2" w:rsidP="00030B0B">
                      <w:pPr>
                        <w:snapToGrid w:val="0"/>
                        <w:spacing w:line="276" w:lineRule="auto"/>
                        <w:rPr>
                          <w:rFonts w:ascii="Calibri" w:hAnsi="Calibri" w:cs="Calibri"/>
                          <w:b/>
                          <w:bCs/>
                          <w:noProof/>
                          <w:color w:val="FFFFFF" w:themeColor="background1"/>
                          <w:sz w:val="16"/>
                          <w:szCs w:val="16"/>
                        </w:rPr>
                      </w:pPr>
                      <w:r>
                        <w:rPr>
                          <w:rFonts w:ascii="Calibri" w:hAnsi="Calibri" w:cs="Calibri"/>
                          <w:b/>
                          <w:bCs/>
                          <w:noProof/>
                          <w:color w:val="FFFFFF" w:themeColor="background1"/>
                          <w:sz w:val="16"/>
                          <w:szCs w:val="16"/>
                        </w:rPr>
                        <w:t>1984 - 1989</w:t>
                      </w:r>
                    </w:p>
                    <w:p w14:paraId="5296EE44" w14:textId="0D5E7AD7" w:rsidR="00030B0B" w:rsidRDefault="00801EA2" w:rsidP="00801EA2">
                      <w:pPr>
                        <w:snapToGrid w:val="0"/>
                        <w:spacing w:line="276" w:lineRule="auto"/>
                        <w:rPr>
                          <w:rFonts w:ascii="Calibri" w:hAnsi="Calibri" w:cs="Calibri"/>
                          <w:noProof/>
                          <w:color w:val="FFFFFF" w:themeColor="background1"/>
                          <w:sz w:val="16"/>
                          <w:szCs w:val="16"/>
                        </w:rPr>
                      </w:pPr>
                      <w:r w:rsidRPr="00801EA2">
                        <w:rPr>
                          <w:rFonts w:ascii="Calibri" w:hAnsi="Calibri" w:cs="Calibri"/>
                          <w:noProof/>
                          <w:color w:val="FFFFFF" w:themeColor="background1"/>
                          <w:sz w:val="16"/>
                          <w:szCs w:val="16"/>
                        </w:rPr>
                        <w:t>Economische Geografie, Rijksuniversiteit Utrecht</w:t>
                      </w:r>
                      <w:r w:rsidR="00EB0257">
                        <w:rPr>
                          <w:rFonts w:ascii="Calibri" w:hAnsi="Calibri" w:cs="Calibri"/>
                          <w:noProof/>
                          <w:color w:val="FFFFFF" w:themeColor="background1"/>
                          <w:sz w:val="16"/>
                          <w:szCs w:val="16"/>
                        </w:rPr>
                        <w:t>.</w:t>
                      </w:r>
                      <w:r w:rsidRPr="00801EA2">
                        <w:rPr>
                          <w:rFonts w:ascii="Calibri" w:hAnsi="Calibri" w:cs="Calibri"/>
                          <w:noProof/>
                          <w:color w:val="FFFFFF" w:themeColor="background1"/>
                          <w:sz w:val="16"/>
                          <w:szCs w:val="16"/>
                        </w:rPr>
                        <w:t xml:space="preserve">  Specialisatie: Vastgoed en Marktonderzoek</w:t>
                      </w:r>
                    </w:p>
                    <w:p w14:paraId="37EA5F8E" w14:textId="356089FA" w:rsidR="00801EA2" w:rsidRDefault="00801EA2" w:rsidP="00801EA2">
                      <w:pPr>
                        <w:snapToGrid w:val="0"/>
                        <w:spacing w:line="276" w:lineRule="auto"/>
                        <w:rPr>
                          <w:rFonts w:ascii="Calibri" w:hAnsi="Calibri" w:cs="Calibri"/>
                          <w:noProof/>
                          <w:color w:val="FFFFFF" w:themeColor="background1"/>
                          <w:sz w:val="16"/>
                          <w:szCs w:val="16"/>
                        </w:rPr>
                      </w:pPr>
                    </w:p>
                    <w:p w14:paraId="539A08EC" w14:textId="1D5645ED" w:rsidR="00801EA2" w:rsidRPr="00801EA2" w:rsidRDefault="00801EA2" w:rsidP="00801EA2">
                      <w:pPr>
                        <w:snapToGrid w:val="0"/>
                        <w:spacing w:line="276" w:lineRule="auto"/>
                        <w:rPr>
                          <w:rFonts w:ascii="Calibri" w:hAnsi="Calibri" w:cs="Calibri"/>
                          <w:b/>
                          <w:bCs/>
                          <w:noProof/>
                          <w:color w:val="FFFFFF" w:themeColor="background1"/>
                          <w:sz w:val="16"/>
                          <w:szCs w:val="16"/>
                        </w:rPr>
                      </w:pPr>
                      <w:r w:rsidRPr="00801EA2">
                        <w:rPr>
                          <w:rFonts w:ascii="Calibri" w:hAnsi="Calibri" w:cs="Calibri"/>
                          <w:b/>
                          <w:bCs/>
                          <w:noProof/>
                          <w:color w:val="FFFFFF" w:themeColor="background1"/>
                          <w:sz w:val="16"/>
                          <w:szCs w:val="16"/>
                        </w:rPr>
                        <w:t>1977 – 1984</w:t>
                      </w:r>
                    </w:p>
                    <w:p w14:paraId="167417D5" w14:textId="1C6C313C" w:rsidR="00801EA2" w:rsidRDefault="00801EA2" w:rsidP="00801EA2">
                      <w:pPr>
                        <w:snapToGrid w:val="0"/>
                        <w:spacing w:line="276" w:lineRule="auto"/>
                        <w:rPr>
                          <w:rFonts w:ascii="Calibri" w:hAnsi="Calibri" w:cs="Calibri"/>
                          <w:noProof/>
                          <w:color w:val="FFFFFF" w:themeColor="background1"/>
                          <w:sz w:val="16"/>
                          <w:szCs w:val="16"/>
                        </w:rPr>
                      </w:pPr>
                      <w:r w:rsidRPr="00801EA2">
                        <w:rPr>
                          <w:rFonts w:ascii="Calibri" w:hAnsi="Calibri" w:cs="Calibri"/>
                          <w:noProof/>
                          <w:color w:val="FFFFFF" w:themeColor="background1"/>
                          <w:sz w:val="16"/>
                          <w:szCs w:val="16"/>
                        </w:rPr>
                        <w:t>V</w:t>
                      </w:r>
                      <w:r w:rsidR="00651EA4">
                        <w:rPr>
                          <w:rFonts w:ascii="Calibri" w:hAnsi="Calibri" w:cs="Calibri"/>
                          <w:noProof/>
                          <w:color w:val="FFFFFF" w:themeColor="background1"/>
                          <w:sz w:val="16"/>
                          <w:szCs w:val="16"/>
                        </w:rPr>
                        <w:t xml:space="preserve">WO </w:t>
                      </w:r>
                      <w:r w:rsidRPr="00801EA2">
                        <w:rPr>
                          <w:rFonts w:ascii="Calibri" w:hAnsi="Calibri" w:cs="Calibri"/>
                          <w:noProof/>
                          <w:color w:val="FFFFFF" w:themeColor="background1"/>
                          <w:sz w:val="16"/>
                          <w:szCs w:val="16"/>
                        </w:rPr>
                        <w:t>aan het Corderius College te Amersfoort</w:t>
                      </w:r>
                    </w:p>
                    <w:p w14:paraId="6F911905" w14:textId="42C1475D" w:rsidR="00801EA2" w:rsidRDefault="00801EA2" w:rsidP="00801EA2">
                      <w:pPr>
                        <w:snapToGrid w:val="0"/>
                        <w:spacing w:line="276" w:lineRule="auto"/>
                        <w:rPr>
                          <w:rFonts w:ascii="Calibri" w:hAnsi="Calibri" w:cs="Calibri"/>
                          <w:noProof/>
                          <w:color w:val="FFFFFF" w:themeColor="background1"/>
                          <w:sz w:val="16"/>
                          <w:szCs w:val="16"/>
                        </w:rPr>
                      </w:pPr>
                    </w:p>
                    <w:p w14:paraId="0BDB9EAB" w14:textId="3F5A4CC5" w:rsidR="00801EA2" w:rsidRPr="00801EA2" w:rsidRDefault="00801EA2" w:rsidP="00801EA2">
                      <w:pPr>
                        <w:snapToGrid w:val="0"/>
                        <w:spacing w:line="276" w:lineRule="auto"/>
                        <w:rPr>
                          <w:rFonts w:ascii="Calibri" w:hAnsi="Calibri" w:cs="Calibri"/>
                          <w:b/>
                          <w:bCs/>
                          <w:noProof/>
                          <w:color w:val="FFFFFF" w:themeColor="background1"/>
                          <w:sz w:val="16"/>
                          <w:szCs w:val="16"/>
                        </w:rPr>
                      </w:pPr>
                      <w:r w:rsidRPr="00801EA2">
                        <w:rPr>
                          <w:rFonts w:ascii="Calibri" w:hAnsi="Calibri" w:cs="Calibri"/>
                          <w:b/>
                          <w:bCs/>
                          <w:noProof/>
                          <w:color w:val="FFFFFF" w:themeColor="background1"/>
                          <w:sz w:val="16"/>
                          <w:szCs w:val="16"/>
                        </w:rPr>
                        <w:t>1989</w:t>
                      </w:r>
                    </w:p>
                    <w:p w14:paraId="64E4FA11" w14:textId="459721DC" w:rsidR="00801EA2" w:rsidRDefault="00801EA2" w:rsidP="00801EA2">
                      <w:pPr>
                        <w:snapToGrid w:val="0"/>
                        <w:spacing w:line="276" w:lineRule="auto"/>
                        <w:rPr>
                          <w:rFonts w:ascii="Calibri" w:hAnsi="Calibri" w:cs="Calibri"/>
                          <w:noProof/>
                          <w:color w:val="FFFFFF" w:themeColor="background1"/>
                          <w:sz w:val="16"/>
                          <w:szCs w:val="16"/>
                        </w:rPr>
                      </w:pPr>
                      <w:r w:rsidRPr="00801EA2">
                        <w:rPr>
                          <w:rFonts w:ascii="Calibri" w:hAnsi="Calibri" w:cs="Calibri"/>
                          <w:noProof/>
                          <w:color w:val="FFFFFF" w:themeColor="background1"/>
                          <w:sz w:val="16"/>
                          <w:szCs w:val="16"/>
                        </w:rPr>
                        <w:t xml:space="preserve">Officiersopleiding aan de School voor Reserve Officieren Infanterie te </w:t>
                      </w:r>
                      <w:r w:rsidRPr="00801EA2">
                        <w:rPr>
                          <w:rFonts w:ascii="Calibri" w:hAnsi="Calibri" w:cs="Calibri"/>
                          <w:noProof/>
                          <w:color w:val="FFFFFF" w:themeColor="background1"/>
                          <w:sz w:val="16"/>
                          <w:szCs w:val="16"/>
                        </w:rPr>
                        <w:t>Ermelo</w:t>
                      </w:r>
                      <w:r w:rsidR="00B660E4">
                        <w:rPr>
                          <w:rFonts w:ascii="Calibri" w:hAnsi="Calibri" w:cs="Calibri"/>
                          <w:noProof/>
                          <w:color w:val="FFFFFF" w:themeColor="background1"/>
                          <w:sz w:val="16"/>
                          <w:szCs w:val="16"/>
                        </w:rPr>
                        <w:t>.</w:t>
                      </w:r>
                    </w:p>
                  </w:txbxContent>
                </v:textbox>
              </v:shape>
            </w:pict>
          </mc:Fallback>
        </mc:AlternateContent>
      </w:r>
      <w:r w:rsidR="005A5361" w:rsidRPr="009A4B67">
        <w:rPr>
          <w:rFonts w:ascii="Calibri" w:hAnsi="Calibri"/>
          <w:noProof/>
        </w:rPr>
        <mc:AlternateContent>
          <mc:Choice Requires="wps">
            <w:drawing>
              <wp:anchor distT="0" distB="0" distL="114300" distR="114300" simplePos="0" relativeHeight="251650560" behindDoc="0" locked="0" layoutInCell="1" allowOverlap="1" wp14:anchorId="4AEEC23E" wp14:editId="015EB5A0">
                <wp:simplePos x="0" y="0"/>
                <wp:positionH relativeFrom="column">
                  <wp:posOffset>1784985</wp:posOffset>
                </wp:positionH>
                <wp:positionV relativeFrom="paragraph">
                  <wp:posOffset>1000336</wp:posOffset>
                </wp:positionV>
                <wp:extent cx="4766310" cy="350520"/>
                <wp:effectExtent l="0" t="0" r="0" b="0"/>
                <wp:wrapNone/>
                <wp:docPr id="12" name="Tekstvak 12"/>
                <wp:cNvGraphicFramePr/>
                <a:graphic xmlns:a="http://schemas.openxmlformats.org/drawingml/2006/main">
                  <a:graphicData uri="http://schemas.microsoft.com/office/word/2010/wordprocessingShape">
                    <wps:wsp>
                      <wps:cNvSpPr txBox="1"/>
                      <wps:spPr>
                        <a:xfrm>
                          <a:off x="0" y="0"/>
                          <a:ext cx="4766310" cy="350520"/>
                        </a:xfrm>
                        <a:prstGeom prst="rect">
                          <a:avLst/>
                        </a:prstGeom>
                        <a:solidFill>
                          <a:schemeClr val="lt1"/>
                        </a:solidFill>
                        <a:ln w="6350">
                          <a:noFill/>
                        </a:ln>
                      </wps:spPr>
                      <wps:txbx>
                        <w:txbxContent>
                          <w:p w14:paraId="381D2DEC" w14:textId="6E67749F" w:rsidR="00746FA7" w:rsidRPr="00200F42" w:rsidRDefault="005439E6" w:rsidP="002F079B">
                            <w:pPr>
                              <w:rPr>
                                <w:rFonts w:ascii="Calibri" w:hAnsi="Calibri"/>
                                <w:b/>
                                <w:color w:val="ED7D31" w:themeColor="accent2"/>
                                <w:sz w:val="32"/>
                                <w:szCs w:val="32"/>
                                <w:lang w:val="en-US"/>
                              </w:rPr>
                            </w:pPr>
                            <w:r w:rsidRPr="00200F42">
                              <w:rPr>
                                <w:rFonts w:ascii="Calibri" w:hAnsi="Calibri"/>
                                <w:b/>
                                <w:color w:val="ED7D31" w:themeColor="accent2"/>
                                <w:sz w:val="32"/>
                                <w:szCs w:val="32"/>
                                <w:lang w:val="en-US"/>
                              </w:rPr>
                              <w:t>Drs</w:t>
                            </w:r>
                            <w:r w:rsidR="00131A8A" w:rsidRPr="00200F42">
                              <w:rPr>
                                <w:rFonts w:ascii="Calibri" w:hAnsi="Calibri"/>
                                <w:b/>
                                <w:color w:val="ED7D31" w:themeColor="accent2"/>
                                <w:sz w:val="32"/>
                                <w:szCs w:val="32"/>
                                <w:lang w:val="en-US"/>
                              </w:rPr>
                              <w:t>.</w:t>
                            </w:r>
                            <w:r w:rsidRPr="00200F42">
                              <w:rPr>
                                <w:rFonts w:ascii="Calibri" w:hAnsi="Calibri"/>
                                <w:b/>
                                <w:color w:val="ED7D31" w:themeColor="accent2"/>
                                <w:sz w:val="32"/>
                                <w:szCs w:val="32"/>
                                <w:lang w:val="en-US"/>
                              </w:rPr>
                              <w:t xml:space="preserve"> A</w:t>
                            </w:r>
                            <w:r w:rsidR="00030B0B" w:rsidRPr="00200F42">
                              <w:rPr>
                                <w:rFonts w:ascii="Calibri" w:hAnsi="Calibri"/>
                                <w:b/>
                                <w:color w:val="ED7D31" w:themeColor="accent2"/>
                                <w:sz w:val="32"/>
                                <w:szCs w:val="32"/>
                                <w:lang w:val="en-US"/>
                              </w:rPr>
                              <w:t>.</w:t>
                            </w:r>
                            <w:r w:rsidR="001B6256" w:rsidRPr="00200F42">
                              <w:rPr>
                                <w:rFonts w:ascii="Calibri" w:hAnsi="Calibri"/>
                                <w:b/>
                                <w:color w:val="ED7D31" w:themeColor="accent2"/>
                                <w:sz w:val="32"/>
                                <w:szCs w:val="32"/>
                                <w:lang w:val="en-US"/>
                              </w:rPr>
                              <w:t xml:space="preserve"> (</w:t>
                            </w:r>
                            <w:r w:rsidR="00FE4E0F" w:rsidRPr="004F71D7">
                              <w:rPr>
                                <w:rFonts w:ascii="Calibri" w:hAnsi="Calibri"/>
                                <w:b/>
                                <w:color w:val="ED7D31" w:themeColor="accent2"/>
                                <w:sz w:val="32"/>
                                <w:szCs w:val="32"/>
                                <w:lang w:val="en-US"/>
                              </w:rPr>
                              <w:t>B</w:t>
                            </w:r>
                            <w:r w:rsidRPr="004F71D7">
                              <w:rPr>
                                <w:rFonts w:ascii="Calibri" w:hAnsi="Calibri"/>
                                <w:b/>
                                <w:color w:val="ED7D31" w:themeColor="accent2"/>
                                <w:sz w:val="32"/>
                                <w:szCs w:val="32"/>
                                <w:lang w:val="en-US"/>
                              </w:rPr>
                              <w:t>ram</w:t>
                            </w:r>
                            <w:r w:rsidR="001B6256" w:rsidRPr="004F71D7">
                              <w:rPr>
                                <w:rFonts w:ascii="Calibri" w:hAnsi="Calibri"/>
                                <w:b/>
                                <w:color w:val="ED7D31" w:themeColor="accent2"/>
                                <w:sz w:val="32"/>
                                <w:szCs w:val="32"/>
                                <w:lang w:val="en-US"/>
                              </w:rPr>
                              <w:t>)</w:t>
                            </w:r>
                            <w:r w:rsidR="00501666" w:rsidRPr="00200F42">
                              <w:rPr>
                                <w:rFonts w:ascii="Calibri" w:hAnsi="Calibri"/>
                                <w:b/>
                                <w:color w:val="ED7D31" w:themeColor="accent2"/>
                                <w:sz w:val="32"/>
                                <w:szCs w:val="32"/>
                                <w:lang w:val="en-US"/>
                              </w:rPr>
                              <w:t xml:space="preserve"> </w:t>
                            </w:r>
                            <w:r w:rsidRPr="00200F42">
                              <w:rPr>
                                <w:rFonts w:ascii="Calibri" w:hAnsi="Calibri"/>
                                <w:b/>
                                <w:color w:val="ED7D31" w:themeColor="accent2"/>
                                <w:sz w:val="32"/>
                                <w:szCs w:val="32"/>
                                <w:lang w:val="en-US"/>
                              </w:rPr>
                              <w:t>Loggers</w:t>
                            </w:r>
                            <w:r w:rsidR="00100FB2" w:rsidRPr="00200F42">
                              <w:rPr>
                                <w:rFonts w:ascii="Calibri" w:hAnsi="Calibri"/>
                                <w:b/>
                                <w:color w:val="ED7D31" w:themeColor="accent2"/>
                                <w:sz w:val="32"/>
                                <w:szCs w:val="32"/>
                                <w:lang w:val="en-US"/>
                              </w:rPr>
                              <w:t xml:space="preserve"> </w:t>
                            </w:r>
                            <w:r w:rsidR="00100FB2" w:rsidRPr="00FE4E0F">
                              <w:rPr>
                                <w:rFonts w:ascii="Calibri" w:hAnsi="Calibri"/>
                                <w:b/>
                                <w:color w:val="ED7D31" w:themeColor="accent2"/>
                                <w:sz w:val="32"/>
                                <w:szCs w:val="32"/>
                                <w:lang w:val="en-US"/>
                              </w:rPr>
                              <w:t>MCD MRE MRICS</w:t>
                            </w:r>
                            <w:r w:rsidR="00A43C8F" w:rsidRPr="00200F42">
                              <w:rPr>
                                <w:rFonts w:ascii="Calibri" w:hAnsi="Calibri"/>
                                <w:b/>
                                <w:color w:val="ED7D31" w:themeColor="accent2"/>
                                <w:sz w:val="32"/>
                                <w:szCs w:val="32"/>
                                <w:lang w:val="en-US"/>
                              </w:rPr>
                              <w:t xml:space="preserve"> </w:t>
                            </w:r>
                            <w:r w:rsidR="001B6256" w:rsidRPr="00200F42">
                              <w:rPr>
                                <w:rFonts w:ascii="Calibri" w:hAnsi="Calibri"/>
                                <w:bCs/>
                                <w:color w:val="ED7D31" w:themeColor="accent2"/>
                                <w:sz w:val="32"/>
                                <w:szCs w:val="32"/>
                                <w:lang w:val="en-US"/>
                              </w:rPr>
                              <w:t>(19</w:t>
                            </w:r>
                            <w:r w:rsidR="00030B0B" w:rsidRPr="00200F42">
                              <w:rPr>
                                <w:rFonts w:ascii="Calibri" w:hAnsi="Calibri"/>
                                <w:bCs/>
                                <w:color w:val="ED7D31" w:themeColor="accent2"/>
                                <w:sz w:val="32"/>
                                <w:szCs w:val="32"/>
                                <w:lang w:val="en-US"/>
                              </w:rPr>
                              <w:t>6</w:t>
                            </w:r>
                            <w:r w:rsidRPr="00200F42">
                              <w:rPr>
                                <w:rFonts w:ascii="Calibri" w:hAnsi="Calibri"/>
                                <w:bCs/>
                                <w:color w:val="ED7D31" w:themeColor="accent2"/>
                                <w:sz w:val="32"/>
                                <w:szCs w:val="32"/>
                                <w:lang w:val="en-US"/>
                              </w:rPr>
                              <w:t>4</w:t>
                            </w:r>
                            <w:r w:rsidR="001B6256" w:rsidRPr="00200F42">
                              <w:rPr>
                                <w:rFonts w:ascii="Calibri" w:hAnsi="Calibri"/>
                                <w:bCs/>
                                <w:color w:val="ED7D31" w:themeColor="accent2"/>
                                <w:sz w:val="32"/>
                                <w:szCs w:val="32"/>
                                <w:lang w:val="en-US"/>
                              </w:rPr>
                              <w:t>)</w:t>
                            </w:r>
                          </w:p>
                          <w:p w14:paraId="37B5E542" w14:textId="77777777" w:rsidR="002F079B" w:rsidRPr="00200F42" w:rsidRDefault="002F079B" w:rsidP="009C31A4">
                            <w:pPr>
                              <w:rPr>
                                <w:rFonts w:ascii="Calibri" w:hAnsi="Calibri"/>
                                <w:b/>
                                <w:color w:val="ED7D31" w:themeColor="accent2"/>
                                <w:sz w:val="32"/>
                                <w:szCs w:val="32"/>
                                <w:lang w:val="en-US"/>
                              </w:rPr>
                            </w:pPr>
                          </w:p>
                          <w:p w14:paraId="7D7ED76E" w14:textId="3DD1440E" w:rsidR="00FC33B3" w:rsidRPr="00200F42" w:rsidRDefault="00FC33B3" w:rsidP="009C31A4">
                            <w:pPr>
                              <w:rPr>
                                <w:rFonts w:ascii="Calibri" w:hAnsi="Calibri"/>
                                <w:b/>
                                <w:color w:val="ED7D31" w:themeColor="accent2"/>
                                <w:sz w:val="32"/>
                                <w:szCs w:val="32"/>
                                <w:lang w:val="en-US"/>
                              </w:rPr>
                            </w:pPr>
                          </w:p>
                          <w:p w14:paraId="20EEA77B" w14:textId="77777777" w:rsidR="00400ED0" w:rsidRPr="00200F42" w:rsidRDefault="00400ED0" w:rsidP="009C31A4">
                            <w:pPr>
                              <w:rPr>
                                <w:rFonts w:ascii="Calibri" w:hAnsi="Calibri"/>
                                <w:b/>
                                <w:color w:val="ED7D31" w:themeColor="accent2"/>
                                <w:sz w:val="32"/>
                                <w:szCs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EC23E" id="Tekstvak 12" o:spid="_x0000_s1030" type="#_x0000_t202" style="position:absolute;margin-left:140.55pt;margin-top:78.75pt;width:375.3pt;height:27.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" fillcolor="white [3201]" stroked="f" strokeweight=".5pt">
                <v:textbox>
                  <w:txbxContent>
                    <w:p w14:paraId="381D2DEC" w14:textId="6E67749F" w:rsidR="00746FA7" w:rsidRPr="00200F42" w:rsidRDefault="005439E6" w:rsidP="002F079B">
                      <w:pPr>
                        <w:rPr>
                          <w:rFonts w:ascii="Calibri" w:hAnsi="Calibri"/>
                          <w:b/>
                          <w:color w:val="ED7D31" w:themeColor="accent2"/>
                          <w:sz w:val="32"/>
                          <w:szCs w:val="32"/>
                          <w:lang w:val="en-US"/>
                        </w:rPr>
                      </w:pPr>
                      <w:r w:rsidRPr="00200F42">
                        <w:rPr>
                          <w:rFonts w:ascii="Calibri" w:hAnsi="Calibri"/>
                          <w:b/>
                          <w:color w:val="ED7D31" w:themeColor="accent2"/>
                          <w:sz w:val="32"/>
                          <w:szCs w:val="32"/>
                          <w:lang w:val="en-US"/>
                        </w:rPr>
                        <w:t>Drs</w:t>
                      </w:r>
                      <w:r w:rsidR="00131A8A" w:rsidRPr="00200F42">
                        <w:rPr>
                          <w:rFonts w:ascii="Calibri" w:hAnsi="Calibri"/>
                          <w:b/>
                          <w:color w:val="ED7D31" w:themeColor="accent2"/>
                          <w:sz w:val="32"/>
                          <w:szCs w:val="32"/>
                          <w:lang w:val="en-US"/>
                        </w:rPr>
                        <w:t>.</w:t>
                      </w:r>
                      <w:r w:rsidRPr="00200F42">
                        <w:rPr>
                          <w:rFonts w:ascii="Calibri" w:hAnsi="Calibri"/>
                          <w:b/>
                          <w:color w:val="ED7D31" w:themeColor="accent2"/>
                          <w:sz w:val="32"/>
                          <w:szCs w:val="32"/>
                          <w:lang w:val="en-US"/>
                        </w:rPr>
                        <w:t xml:space="preserve"> A</w:t>
                      </w:r>
                      <w:r w:rsidR="00030B0B" w:rsidRPr="00200F42">
                        <w:rPr>
                          <w:rFonts w:ascii="Calibri" w:hAnsi="Calibri"/>
                          <w:b/>
                          <w:color w:val="ED7D31" w:themeColor="accent2"/>
                          <w:sz w:val="32"/>
                          <w:szCs w:val="32"/>
                          <w:lang w:val="en-US"/>
                        </w:rPr>
                        <w:t>.</w:t>
                      </w:r>
                      <w:r w:rsidR="001B6256" w:rsidRPr="00200F42">
                        <w:rPr>
                          <w:rFonts w:ascii="Calibri" w:hAnsi="Calibri"/>
                          <w:b/>
                          <w:color w:val="ED7D31" w:themeColor="accent2"/>
                          <w:sz w:val="32"/>
                          <w:szCs w:val="32"/>
                          <w:lang w:val="en-US"/>
                        </w:rPr>
                        <w:t xml:space="preserve"> (</w:t>
                      </w:r>
                      <w:r w:rsidR="00FE4E0F" w:rsidRPr="004F71D7">
                        <w:rPr>
                          <w:rFonts w:ascii="Calibri" w:hAnsi="Calibri"/>
                          <w:b/>
                          <w:color w:val="ED7D31" w:themeColor="accent2"/>
                          <w:sz w:val="32"/>
                          <w:szCs w:val="32"/>
                          <w:lang w:val="en-US"/>
                        </w:rPr>
                        <w:t>B</w:t>
                      </w:r>
                      <w:r w:rsidRPr="004F71D7">
                        <w:rPr>
                          <w:rFonts w:ascii="Calibri" w:hAnsi="Calibri"/>
                          <w:b/>
                          <w:color w:val="ED7D31" w:themeColor="accent2"/>
                          <w:sz w:val="32"/>
                          <w:szCs w:val="32"/>
                          <w:lang w:val="en-US"/>
                        </w:rPr>
                        <w:t>ram</w:t>
                      </w:r>
                      <w:r w:rsidR="001B6256" w:rsidRPr="004F71D7">
                        <w:rPr>
                          <w:rFonts w:ascii="Calibri" w:hAnsi="Calibri"/>
                          <w:b/>
                          <w:color w:val="ED7D31" w:themeColor="accent2"/>
                          <w:sz w:val="32"/>
                          <w:szCs w:val="32"/>
                          <w:lang w:val="en-US"/>
                        </w:rPr>
                        <w:t>)</w:t>
                      </w:r>
                      <w:r w:rsidR="00501666" w:rsidRPr="00200F42">
                        <w:rPr>
                          <w:rFonts w:ascii="Calibri" w:hAnsi="Calibri"/>
                          <w:b/>
                          <w:color w:val="ED7D31" w:themeColor="accent2"/>
                          <w:sz w:val="32"/>
                          <w:szCs w:val="32"/>
                          <w:lang w:val="en-US"/>
                        </w:rPr>
                        <w:t xml:space="preserve"> </w:t>
                      </w:r>
                      <w:r w:rsidRPr="00200F42">
                        <w:rPr>
                          <w:rFonts w:ascii="Calibri" w:hAnsi="Calibri"/>
                          <w:b/>
                          <w:color w:val="ED7D31" w:themeColor="accent2"/>
                          <w:sz w:val="32"/>
                          <w:szCs w:val="32"/>
                          <w:lang w:val="en-US"/>
                        </w:rPr>
                        <w:t>Loggers</w:t>
                      </w:r>
                      <w:r w:rsidR="00100FB2" w:rsidRPr="00200F42">
                        <w:rPr>
                          <w:rFonts w:ascii="Calibri" w:hAnsi="Calibri"/>
                          <w:b/>
                          <w:color w:val="ED7D31" w:themeColor="accent2"/>
                          <w:sz w:val="32"/>
                          <w:szCs w:val="32"/>
                          <w:lang w:val="en-US"/>
                        </w:rPr>
                        <w:t xml:space="preserve"> </w:t>
                      </w:r>
                      <w:r w:rsidR="00100FB2" w:rsidRPr="00FE4E0F">
                        <w:rPr>
                          <w:rFonts w:ascii="Calibri" w:hAnsi="Calibri"/>
                          <w:b/>
                          <w:color w:val="ED7D31" w:themeColor="accent2"/>
                          <w:sz w:val="32"/>
                          <w:szCs w:val="32"/>
                          <w:lang w:val="en-US"/>
                        </w:rPr>
                        <w:t>MCD MRE MRICS</w:t>
                      </w:r>
                      <w:r w:rsidR="00A43C8F" w:rsidRPr="00200F42">
                        <w:rPr>
                          <w:rFonts w:ascii="Calibri" w:hAnsi="Calibri"/>
                          <w:b/>
                          <w:color w:val="ED7D31" w:themeColor="accent2"/>
                          <w:sz w:val="32"/>
                          <w:szCs w:val="32"/>
                          <w:lang w:val="en-US"/>
                        </w:rPr>
                        <w:t xml:space="preserve"> </w:t>
                      </w:r>
                      <w:r w:rsidR="001B6256" w:rsidRPr="00200F42">
                        <w:rPr>
                          <w:rFonts w:ascii="Calibri" w:hAnsi="Calibri"/>
                          <w:bCs/>
                          <w:color w:val="ED7D31" w:themeColor="accent2"/>
                          <w:sz w:val="32"/>
                          <w:szCs w:val="32"/>
                          <w:lang w:val="en-US"/>
                        </w:rPr>
                        <w:t>(19</w:t>
                      </w:r>
                      <w:r w:rsidR="00030B0B" w:rsidRPr="00200F42">
                        <w:rPr>
                          <w:rFonts w:ascii="Calibri" w:hAnsi="Calibri"/>
                          <w:bCs/>
                          <w:color w:val="ED7D31" w:themeColor="accent2"/>
                          <w:sz w:val="32"/>
                          <w:szCs w:val="32"/>
                          <w:lang w:val="en-US"/>
                        </w:rPr>
                        <w:t>6</w:t>
                      </w:r>
                      <w:r w:rsidRPr="00200F42">
                        <w:rPr>
                          <w:rFonts w:ascii="Calibri" w:hAnsi="Calibri"/>
                          <w:bCs/>
                          <w:color w:val="ED7D31" w:themeColor="accent2"/>
                          <w:sz w:val="32"/>
                          <w:szCs w:val="32"/>
                          <w:lang w:val="en-US"/>
                        </w:rPr>
                        <w:t>4</w:t>
                      </w:r>
                      <w:r w:rsidR="001B6256" w:rsidRPr="00200F42">
                        <w:rPr>
                          <w:rFonts w:ascii="Calibri" w:hAnsi="Calibri"/>
                          <w:bCs/>
                          <w:color w:val="ED7D31" w:themeColor="accent2"/>
                          <w:sz w:val="32"/>
                          <w:szCs w:val="32"/>
                          <w:lang w:val="en-US"/>
                        </w:rPr>
                        <w:t>)</w:t>
                      </w:r>
                    </w:p>
                    <w:p w14:paraId="37B5E542" w14:textId="77777777" w:rsidR="002F079B" w:rsidRPr="00200F42" w:rsidRDefault="002F079B" w:rsidP="009C31A4">
                      <w:pPr>
                        <w:rPr>
                          <w:rFonts w:ascii="Calibri" w:hAnsi="Calibri"/>
                          <w:b/>
                          <w:color w:val="ED7D31" w:themeColor="accent2"/>
                          <w:sz w:val="32"/>
                          <w:szCs w:val="32"/>
                          <w:lang w:val="en-US"/>
                        </w:rPr>
                      </w:pPr>
                    </w:p>
                    <w:p w14:paraId="7D7ED76E" w14:textId="3DD1440E" w:rsidR="00FC33B3" w:rsidRPr="00200F42" w:rsidRDefault="00FC33B3" w:rsidP="009C31A4">
                      <w:pPr>
                        <w:rPr>
                          <w:rFonts w:ascii="Calibri" w:hAnsi="Calibri"/>
                          <w:b/>
                          <w:color w:val="ED7D31" w:themeColor="accent2"/>
                          <w:sz w:val="32"/>
                          <w:szCs w:val="32"/>
                          <w:lang w:val="en-US"/>
                        </w:rPr>
                      </w:pPr>
                    </w:p>
                    <w:p w14:paraId="20EEA77B" w14:textId="77777777" w:rsidR="00400ED0" w:rsidRPr="00200F42" w:rsidRDefault="00400ED0" w:rsidP="009C31A4">
                      <w:pPr>
                        <w:rPr>
                          <w:rFonts w:ascii="Calibri" w:hAnsi="Calibri"/>
                          <w:b/>
                          <w:color w:val="ED7D31" w:themeColor="accent2"/>
                          <w:sz w:val="32"/>
                          <w:szCs w:val="32"/>
                          <w:lang w:val="en-US"/>
                        </w:rPr>
                      </w:pPr>
                    </w:p>
                  </w:txbxContent>
                </v:textbox>
              </v:shape>
            </w:pict>
          </mc:Fallback>
        </mc:AlternateContent>
      </w:r>
      <w:r w:rsidR="00D706C3" w:rsidRPr="009A4B67">
        <w:rPr>
          <w:rFonts w:ascii="Calibri" w:hAnsi="Calibri"/>
          <w:noProof/>
        </w:rPr>
        <mc:AlternateContent>
          <mc:Choice Requires="wps">
            <w:drawing>
              <wp:anchor distT="0" distB="0" distL="114300" distR="114300" simplePos="0" relativeHeight="251656704" behindDoc="0" locked="0" layoutInCell="1" allowOverlap="1" wp14:anchorId="3E6127A4" wp14:editId="000DCC4D">
                <wp:simplePos x="0" y="0"/>
                <wp:positionH relativeFrom="column">
                  <wp:posOffset>-65405</wp:posOffset>
                </wp:positionH>
                <wp:positionV relativeFrom="paragraph">
                  <wp:posOffset>1879600</wp:posOffset>
                </wp:positionV>
                <wp:extent cx="1453515" cy="297180"/>
                <wp:effectExtent l="0" t="0" r="0" b="7620"/>
                <wp:wrapSquare wrapText="bothSides"/>
                <wp:docPr id="42" name="Tekstvak 42"/>
                <wp:cNvGraphicFramePr/>
                <a:graphic xmlns:a="http://schemas.openxmlformats.org/drawingml/2006/main">
                  <a:graphicData uri="http://schemas.microsoft.com/office/word/2010/wordprocessingShape">
                    <wps:wsp>
                      <wps:cNvSpPr txBox="1"/>
                      <wps:spPr>
                        <a:xfrm>
                          <a:off x="0" y="0"/>
                          <a:ext cx="1453515" cy="297180"/>
                        </a:xfrm>
                        <a:prstGeom prst="rect">
                          <a:avLst/>
                        </a:prstGeom>
                        <a:noFill/>
                        <a:ln w="6350">
                          <a:noFill/>
                        </a:ln>
                      </wps:spPr>
                      <wps:txbx>
                        <w:txbxContent>
                          <w:p w14:paraId="48FCF19F" w14:textId="45AC0A75" w:rsidR="00FC33B3" w:rsidRPr="00B430D2" w:rsidRDefault="00C40630" w:rsidP="00D706C3">
                            <w:pPr>
                              <w:spacing w:line="300" w:lineRule="atLeast"/>
                              <w:rPr>
                                <w:rFonts w:cs="Open Sans"/>
                                <w:noProof/>
                                <w:color w:val="FFFFFF" w:themeColor="background1"/>
                                <w:sz w:val="16"/>
                                <w:szCs w:val="16"/>
                              </w:rPr>
                            </w:pPr>
                            <w:r w:rsidRPr="00B430D2">
                              <w:rPr>
                                <w:rFonts w:cs="Open Sans"/>
                                <w:noProof/>
                                <w:color w:val="FFFFFF" w:themeColor="background1"/>
                                <w:sz w:val="16"/>
                                <w:szCs w:val="16"/>
                              </w:rPr>
                              <w:t>+31</w:t>
                            </w:r>
                            <w:r w:rsidR="00313DB4" w:rsidRPr="00B430D2">
                              <w:rPr>
                                <w:rFonts w:cs="Open Sans"/>
                                <w:noProof/>
                                <w:color w:val="FFFFFF" w:themeColor="background1"/>
                                <w:sz w:val="16"/>
                                <w:szCs w:val="16"/>
                              </w:rPr>
                              <w:t>6</w:t>
                            </w:r>
                            <w:r w:rsidR="00130375" w:rsidRPr="00B430D2">
                              <w:rPr>
                                <w:rFonts w:cs="Open Sans"/>
                                <w:noProof/>
                                <w:color w:val="FFFFFF" w:themeColor="background1"/>
                                <w:sz w:val="16"/>
                                <w:szCs w:val="16"/>
                              </w:rPr>
                              <w:t xml:space="preserve"> </w:t>
                            </w:r>
                            <w:r w:rsidR="005439E6">
                              <w:rPr>
                                <w:rFonts w:cs="Open Sans"/>
                                <w:noProof/>
                                <w:color w:val="FFFFFF" w:themeColor="background1"/>
                                <w:sz w:val="16"/>
                                <w:szCs w:val="16"/>
                              </w:rPr>
                              <w:t>30317829</w:t>
                            </w:r>
                          </w:p>
                        </w:txbxContent>
                      </wps:txbx>
                      <wps:bodyPr rot="0" spcFirstLastPara="0" vertOverflow="overflow" horzOverflow="overflow" vert="horz" wrap="square" lIns="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127A4" id="Tekstvak 42" o:spid="_x0000_s1031" type="#_x0000_t202" style="position:absolute;margin-left:-5.15pt;margin-top:148pt;width:114.45pt;height:23.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" filled="f" stroked="f" strokeweight=".5pt">
                <v:textbox inset="0,,2mm">
                  <w:txbxContent>
                    <w:p w14:paraId="48FCF19F" w14:textId="45AC0A75" w:rsidR="00FC33B3" w:rsidRPr="00B430D2" w:rsidRDefault="00C40630" w:rsidP="00D706C3">
                      <w:pPr>
                        <w:spacing w:line="300" w:lineRule="atLeast"/>
                        <w:rPr>
                          <w:rFonts w:cs="Open Sans"/>
                          <w:noProof/>
                          <w:color w:val="FFFFFF" w:themeColor="background1"/>
                          <w:sz w:val="16"/>
                          <w:szCs w:val="16"/>
                        </w:rPr>
                      </w:pPr>
                      <w:r w:rsidRPr="00B430D2">
                        <w:rPr>
                          <w:rFonts w:cs="Open Sans"/>
                          <w:noProof/>
                          <w:color w:val="FFFFFF" w:themeColor="background1"/>
                          <w:sz w:val="16"/>
                          <w:szCs w:val="16"/>
                        </w:rPr>
                        <w:t>+31</w:t>
                      </w:r>
                      <w:r w:rsidR="00313DB4" w:rsidRPr="00B430D2">
                        <w:rPr>
                          <w:rFonts w:cs="Open Sans"/>
                          <w:noProof/>
                          <w:color w:val="FFFFFF" w:themeColor="background1"/>
                          <w:sz w:val="16"/>
                          <w:szCs w:val="16"/>
                        </w:rPr>
                        <w:t>6</w:t>
                      </w:r>
                      <w:r w:rsidR="00130375" w:rsidRPr="00B430D2">
                        <w:rPr>
                          <w:rFonts w:cs="Open Sans"/>
                          <w:noProof/>
                          <w:color w:val="FFFFFF" w:themeColor="background1"/>
                          <w:sz w:val="16"/>
                          <w:szCs w:val="16"/>
                        </w:rPr>
                        <w:t xml:space="preserve"> </w:t>
                      </w:r>
                      <w:r w:rsidR="005439E6">
                        <w:rPr>
                          <w:rFonts w:cs="Open Sans"/>
                          <w:noProof/>
                          <w:color w:val="FFFFFF" w:themeColor="background1"/>
                          <w:sz w:val="16"/>
                          <w:szCs w:val="16"/>
                        </w:rPr>
                        <w:t>30317829</w:t>
                      </w:r>
                    </w:p>
                  </w:txbxContent>
                </v:textbox>
                <w10:wrap type="square"/>
              </v:shape>
            </w:pict>
          </mc:Fallback>
        </mc:AlternateContent>
      </w:r>
      <w:r w:rsidR="009D6339" w:rsidRPr="009A4B67">
        <w:rPr>
          <w:rFonts w:ascii="Calibri" w:hAnsi="Calibri"/>
          <w:noProof/>
        </w:rPr>
        <mc:AlternateContent>
          <mc:Choice Requires="wps">
            <w:drawing>
              <wp:anchor distT="0" distB="0" distL="114300" distR="114300" simplePos="0" relativeHeight="251664896" behindDoc="0" locked="0" layoutInCell="1" allowOverlap="1" wp14:anchorId="09C07239" wp14:editId="29CF0B80">
                <wp:simplePos x="0" y="0"/>
                <wp:positionH relativeFrom="column">
                  <wp:posOffset>-38735</wp:posOffset>
                </wp:positionH>
                <wp:positionV relativeFrom="paragraph">
                  <wp:posOffset>2237740</wp:posOffset>
                </wp:positionV>
                <wp:extent cx="1525270" cy="247015"/>
                <wp:effectExtent l="0" t="0" r="0" b="635"/>
                <wp:wrapSquare wrapText="bothSides"/>
                <wp:docPr id="7" name="Tekstvak 7"/>
                <wp:cNvGraphicFramePr/>
                <a:graphic xmlns:a="http://schemas.openxmlformats.org/drawingml/2006/main">
                  <a:graphicData uri="http://schemas.microsoft.com/office/word/2010/wordprocessingShape">
                    <wps:wsp>
                      <wps:cNvSpPr txBox="1"/>
                      <wps:spPr>
                        <a:xfrm>
                          <a:off x="0" y="0"/>
                          <a:ext cx="1525270" cy="247015"/>
                        </a:xfrm>
                        <a:prstGeom prst="rect">
                          <a:avLst/>
                        </a:prstGeom>
                        <a:noFill/>
                        <a:ln w="6350">
                          <a:noFill/>
                        </a:ln>
                      </wps:spPr>
                      <wps:txbx>
                        <w:txbxContent>
                          <w:p w14:paraId="492DEBEE" w14:textId="791EB7F9" w:rsidR="00DD06FE" w:rsidRPr="00B430D2" w:rsidRDefault="00DA4568" w:rsidP="00DD06FE">
                            <w:pPr>
                              <w:snapToGrid w:val="0"/>
                              <w:spacing w:line="276" w:lineRule="auto"/>
                              <w:rPr>
                                <w:rFonts w:cs="Open Sans"/>
                                <w:noProof/>
                                <w:color w:val="FFFFFF" w:themeColor="background1"/>
                                <w:sz w:val="16"/>
                                <w:szCs w:val="16"/>
                              </w:rPr>
                            </w:pPr>
                            <w:r>
                              <w:rPr>
                                <w:rFonts w:cs="Open Sans"/>
                                <w:noProof/>
                                <w:color w:val="FFFFFF" w:themeColor="background1"/>
                                <w:sz w:val="16"/>
                                <w:szCs w:val="16"/>
                              </w:rPr>
                              <w:t>bram@</w:t>
                            </w:r>
                            <w:r w:rsidR="005439E6">
                              <w:rPr>
                                <w:rFonts w:cs="Open Sans"/>
                                <w:noProof/>
                                <w:color w:val="FFFFFF" w:themeColor="background1"/>
                                <w:sz w:val="16"/>
                                <w:szCs w:val="16"/>
                              </w:rPr>
                              <w:t>loggers</w:t>
                            </w:r>
                            <w:r>
                              <w:rPr>
                                <w:rFonts w:cs="Open Sans"/>
                                <w:noProof/>
                                <w:color w:val="FFFFFF" w:themeColor="background1"/>
                                <w:sz w:val="16"/>
                                <w:szCs w:val="16"/>
                              </w:rPr>
                              <w:t>consultancy.nl</w:t>
                            </w:r>
                          </w:p>
                        </w:txbxContent>
                      </wps:txbx>
                      <wps:bodyPr rot="0" spcFirstLastPara="0" vertOverflow="overflow" horzOverflow="overflow" vert="horz" wrap="square" lIns="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C07239" id="_x0000_t202" coordsize="21600,21600" o:spt="202" path="m,l,21600r21600,l21600,xe">
                <v:stroke joinstyle="miter"/>
                <v:path gradientshapeok="t" o:connecttype="rect"/>
              </v:shapetype>
              <v:shape id="Tekstvak 7" o:spid="_x0000_s1032" type="#_x0000_t202" style="position:absolute;margin-left:-3.05pt;margin-top:176.2pt;width:120.1pt;height:19.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" filled="f" stroked="f" strokeweight=".5pt">
                <v:textbox inset="0,,2mm">
                  <w:txbxContent>
                    <w:p w14:paraId="492DEBEE" w14:textId="791EB7F9" w:rsidR="00DD06FE" w:rsidRPr="00B430D2" w:rsidRDefault="00DA4568" w:rsidP="00DD06FE">
                      <w:pPr>
                        <w:snapToGrid w:val="0"/>
                        <w:spacing w:line="276" w:lineRule="auto"/>
                        <w:rPr>
                          <w:rFonts w:cs="Open Sans"/>
                          <w:noProof/>
                          <w:color w:val="FFFFFF" w:themeColor="background1"/>
                          <w:sz w:val="16"/>
                          <w:szCs w:val="16"/>
                        </w:rPr>
                      </w:pPr>
                      <w:r>
                        <w:rPr>
                          <w:rFonts w:cs="Open Sans"/>
                          <w:noProof/>
                          <w:color w:val="FFFFFF" w:themeColor="background1"/>
                          <w:sz w:val="16"/>
                          <w:szCs w:val="16"/>
                        </w:rPr>
                        <w:t>bram@</w:t>
                      </w:r>
                      <w:r w:rsidR="005439E6">
                        <w:rPr>
                          <w:rFonts w:cs="Open Sans"/>
                          <w:noProof/>
                          <w:color w:val="FFFFFF" w:themeColor="background1"/>
                          <w:sz w:val="16"/>
                          <w:szCs w:val="16"/>
                        </w:rPr>
                        <w:t>loggers</w:t>
                      </w:r>
                      <w:r>
                        <w:rPr>
                          <w:rFonts w:cs="Open Sans"/>
                          <w:noProof/>
                          <w:color w:val="FFFFFF" w:themeColor="background1"/>
                          <w:sz w:val="16"/>
                          <w:szCs w:val="16"/>
                        </w:rPr>
                        <w:t>consultancy.nl</w:t>
                      </w:r>
                    </w:p>
                  </w:txbxContent>
                </v:textbox>
                <w10:wrap type="square"/>
              </v:shape>
            </w:pict>
          </mc:Fallback>
        </mc:AlternateContent>
      </w:r>
      <w:r w:rsidR="009D6339" w:rsidRPr="009A4B67">
        <w:rPr>
          <w:rFonts w:ascii="Calibri" w:hAnsi="Calibri"/>
          <w:noProof/>
        </w:rPr>
        <mc:AlternateContent>
          <mc:Choice Requires="wps">
            <w:drawing>
              <wp:anchor distT="0" distB="0" distL="114300" distR="114300" simplePos="0" relativeHeight="251661824" behindDoc="0" locked="0" layoutInCell="1" allowOverlap="1" wp14:anchorId="34AE40B5" wp14:editId="06F8E3D4">
                <wp:simplePos x="0" y="0"/>
                <wp:positionH relativeFrom="column">
                  <wp:posOffset>-40294</wp:posOffset>
                </wp:positionH>
                <wp:positionV relativeFrom="paragraph">
                  <wp:posOffset>2561590</wp:posOffset>
                </wp:positionV>
                <wp:extent cx="1414145" cy="245745"/>
                <wp:effectExtent l="0" t="0" r="0" b="1905"/>
                <wp:wrapSquare wrapText="bothSides"/>
                <wp:docPr id="38" name="Tekstvak 38"/>
                <wp:cNvGraphicFramePr/>
                <a:graphic xmlns:a="http://schemas.openxmlformats.org/drawingml/2006/main">
                  <a:graphicData uri="http://schemas.microsoft.com/office/word/2010/wordprocessingShape">
                    <wps:wsp>
                      <wps:cNvSpPr txBox="1"/>
                      <wps:spPr>
                        <a:xfrm>
                          <a:off x="0" y="0"/>
                          <a:ext cx="1414145" cy="245745"/>
                        </a:xfrm>
                        <a:prstGeom prst="rect">
                          <a:avLst/>
                        </a:prstGeom>
                        <a:noFill/>
                        <a:ln w="6350">
                          <a:noFill/>
                        </a:ln>
                      </wps:spPr>
                      <wps:txbx>
                        <w:txbxContent>
                          <w:p w14:paraId="3AEE7F4F" w14:textId="4D7C344C" w:rsidR="00FC33B3" w:rsidRPr="00E663A9" w:rsidRDefault="00912877" w:rsidP="00E663A9">
                            <w:pPr>
                              <w:snapToGrid w:val="0"/>
                              <w:spacing w:line="276" w:lineRule="auto"/>
                              <w:rPr>
                                <w:rFonts w:ascii="Open Sans" w:hAnsi="Open Sans" w:cs="Open Sans"/>
                                <w:noProof/>
                                <w:color w:val="FFFFFF" w:themeColor="background1"/>
                                <w:sz w:val="16"/>
                                <w:szCs w:val="16"/>
                                <w:lang w:val="en-US"/>
                              </w:rPr>
                            </w:pPr>
                            <w:hyperlink r:id="rId16" w:history="1">
                              <w:r w:rsidR="005439E6">
                                <w:rPr>
                                  <w:rStyle w:val="Hyperlink"/>
                                  <w:rFonts w:ascii="Open Sans" w:hAnsi="Open Sans" w:cs="Open Sans"/>
                                  <w:noProof/>
                                  <w:sz w:val="16"/>
                                  <w:szCs w:val="16"/>
                                  <w:lang w:val="en-US"/>
                                </w:rPr>
                                <w:t>Bram Loggers</w:t>
                              </w:r>
                            </w:hyperlink>
                          </w:p>
                          <w:tbl>
                            <w:tblPr>
                              <w:tblStyle w:val="Tabelraster"/>
                              <w:tblW w:w="99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Layout w:type="fixed"/>
                              <w:tblLook w:val="04A0" w:firstRow="1" w:lastRow="0" w:firstColumn="1" w:lastColumn="0" w:noHBand="0" w:noVBand="1"/>
                            </w:tblPr>
                            <w:tblGrid>
                              <w:gridCol w:w="9947"/>
                            </w:tblGrid>
                            <w:tr w:rsidR="00FC33B3" w:rsidRPr="0002299D" w14:paraId="379462ED" w14:textId="77777777" w:rsidTr="00A92F09">
                              <w:trPr>
                                <w:trHeight w:val="284"/>
                              </w:trPr>
                              <w:tc>
                                <w:tcPr>
                                  <w:tcW w:w="99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6A96D5C9" w14:textId="77777777" w:rsidR="00FC33B3" w:rsidRPr="0002299D" w:rsidRDefault="00FC33B3" w:rsidP="00A92F09">
                                  <w:pPr>
                                    <w:pStyle w:val="Geenafstand"/>
                                    <w:rPr>
                                      <w:rFonts w:ascii="Century Gothic" w:hAnsi="Century Gothic"/>
                                      <w:color w:val="000000" w:themeColor="text1"/>
                                      <w:sz w:val="18"/>
                                      <w:szCs w:val="18"/>
                                      <w:lang w:val="en-US"/>
                                    </w:rPr>
                                  </w:pPr>
                                  <w:r w:rsidRPr="0002299D">
                                    <w:rPr>
                                      <w:rFonts w:ascii="Century Gothic" w:hAnsi="Century Gothic"/>
                                      <w:color w:val="000000" w:themeColor="text1"/>
                                      <w:sz w:val="18"/>
                                      <w:szCs w:val="18"/>
                                      <w:lang w:val="en-US"/>
                                    </w:rPr>
                                    <w:t xml:space="preserve">MBA, IBO Business School, </w:t>
                                  </w:r>
                                  <w:proofErr w:type="spellStart"/>
                                  <w:r w:rsidRPr="0002299D">
                                    <w:rPr>
                                      <w:rFonts w:ascii="Century Gothic" w:hAnsi="Century Gothic"/>
                                      <w:color w:val="000000" w:themeColor="text1"/>
                                      <w:sz w:val="18"/>
                                      <w:szCs w:val="18"/>
                                      <w:lang w:val="en-US"/>
                                    </w:rPr>
                                    <w:t>Leusden</w:t>
                                  </w:r>
                                  <w:proofErr w:type="spellEnd"/>
                                  <w:r w:rsidRPr="0002299D">
                                    <w:rPr>
                                      <w:rFonts w:ascii="Century Gothic" w:hAnsi="Century Gothic"/>
                                      <w:color w:val="000000" w:themeColor="text1"/>
                                      <w:sz w:val="18"/>
                                      <w:szCs w:val="18"/>
                                      <w:lang w:val="en-US"/>
                                    </w:rPr>
                                    <w:t xml:space="preserve"> - </w:t>
                                  </w:r>
                                  <w:proofErr w:type="spellStart"/>
                                  <w:r w:rsidRPr="0002299D">
                                    <w:rPr>
                                      <w:rFonts w:ascii="Century Gothic" w:hAnsi="Century Gothic"/>
                                      <w:color w:val="000000" w:themeColor="text1"/>
                                      <w:sz w:val="18"/>
                                      <w:szCs w:val="18"/>
                                      <w:lang w:val="en-US"/>
                                    </w:rPr>
                                    <w:t>enterpreneurial</w:t>
                                  </w:r>
                                  <w:proofErr w:type="spellEnd"/>
                                  <w:r w:rsidRPr="0002299D">
                                    <w:rPr>
                                      <w:rFonts w:ascii="Century Gothic" w:hAnsi="Century Gothic"/>
                                      <w:color w:val="000000" w:themeColor="text1"/>
                                      <w:sz w:val="18"/>
                                      <w:szCs w:val="18"/>
                                      <w:lang w:val="en-US"/>
                                    </w:rPr>
                                    <w:t xml:space="preserve"> MBA (</w:t>
                                  </w:r>
                                  <w:proofErr w:type="spellStart"/>
                                  <w:r w:rsidRPr="0002299D">
                                    <w:rPr>
                                      <w:rFonts w:ascii="Century Gothic" w:hAnsi="Century Gothic"/>
                                      <w:color w:val="000000" w:themeColor="text1"/>
                                      <w:sz w:val="18"/>
                                      <w:szCs w:val="18"/>
                                      <w:lang w:val="en-US"/>
                                    </w:rPr>
                                    <w:t>afgerond</w:t>
                                  </w:r>
                                  <w:proofErr w:type="spellEnd"/>
                                  <w:r w:rsidRPr="0002299D">
                                    <w:rPr>
                                      <w:rFonts w:ascii="Century Gothic" w:hAnsi="Century Gothic"/>
                                      <w:color w:val="000000" w:themeColor="text1"/>
                                      <w:sz w:val="18"/>
                                      <w:szCs w:val="18"/>
                                      <w:lang w:val="en-US"/>
                                    </w:rPr>
                                    <w:t>)</w:t>
                                  </w:r>
                                </w:p>
                              </w:tc>
                            </w:tr>
                            <w:tr w:rsidR="00FC33B3" w:rsidRPr="0002299D" w14:paraId="76129360" w14:textId="77777777" w:rsidTr="00A92F09">
                              <w:trPr>
                                <w:trHeight w:val="283"/>
                              </w:trPr>
                              <w:tc>
                                <w:tcPr>
                                  <w:tcW w:w="99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2A3EEF2" w14:textId="77777777" w:rsidR="00FC33B3" w:rsidRPr="0002299D" w:rsidRDefault="00FC33B3" w:rsidP="00A92F09">
                                  <w:pPr>
                                    <w:pStyle w:val="Geenafstand"/>
                                    <w:rPr>
                                      <w:rFonts w:ascii="Century Gothic" w:hAnsi="Century Gothic" w:cs="Gisha"/>
                                      <w:color w:val="000000" w:themeColor="text1"/>
                                      <w:sz w:val="18"/>
                                      <w:szCs w:val="18"/>
                                    </w:rPr>
                                  </w:pPr>
                                  <w:r w:rsidRPr="0002299D">
                                    <w:rPr>
                                      <w:rFonts w:ascii="Century Gothic" w:hAnsi="Century Gothic" w:cs="Gisha"/>
                                      <w:color w:val="000000" w:themeColor="text1"/>
                                      <w:sz w:val="18"/>
                                      <w:szCs w:val="18"/>
                                    </w:rPr>
                                    <w:t>- afstudeerscriptie startup van online fashion kompas via social platform</w:t>
                                  </w:r>
                                </w:p>
                              </w:tc>
                            </w:tr>
                            <w:tr w:rsidR="00FC33B3" w:rsidRPr="0002299D" w14:paraId="1C1EFB08" w14:textId="77777777" w:rsidTr="00A92F09">
                              <w:trPr>
                                <w:trHeight w:val="283"/>
                              </w:trPr>
                              <w:tc>
                                <w:tcPr>
                                  <w:tcW w:w="99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41ACC56F" w14:textId="77777777" w:rsidR="00FC33B3" w:rsidRPr="0002299D" w:rsidRDefault="00FC33B3" w:rsidP="00A92F09">
                                  <w:pPr>
                                    <w:pStyle w:val="Geenafstand"/>
                                    <w:rPr>
                                      <w:rFonts w:ascii="Century Gothic" w:hAnsi="Century Gothic" w:cs="Gisha"/>
                                      <w:color w:val="000000" w:themeColor="text1"/>
                                      <w:sz w:val="18"/>
                                      <w:szCs w:val="18"/>
                                    </w:rPr>
                                  </w:pPr>
                                  <w:r w:rsidRPr="0002299D">
                                    <w:rPr>
                                      <w:rFonts w:ascii="Century Gothic" w:hAnsi="Century Gothic" w:cs="Gisha"/>
                                      <w:color w:val="000000" w:themeColor="text1"/>
                                      <w:sz w:val="18"/>
                                      <w:szCs w:val="18"/>
                                    </w:rPr>
                                    <w:t>- bedrijfskundige analyse van familiebedrijf Van de Vin te Heeze</w:t>
                                  </w:r>
                                </w:p>
                              </w:tc>
                            </w:tr>
                            <w:tr w:rsidR="00FC33B3" w:rsidRPr="0002299D" w14:paraId="3CB3CB4F"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4"/>
                              </w:trPr>
                              <w:tc>
                                <w:tcPr>
                                  <w:tcW w:w="9947" w:type="dxa"/>
                                </w:tcPr>
                                <w:p w14:paraId="6B913539" w14:textId="77777777" w:rsidR="00FC33B3" w:rsidRPr="0002299D" w:rsidRDefault="00FC33B3" w:rsidP="00A92F09">
                                  <w:pPr>
                                    <w:pStyle w:val="Geenafstand"/>
                                    <w:rPr>
                                      <w:rFonts w:ascii="Century Gothic" w:hAnsi="Century Gothic"/>
                                      <w:color w:val="000000" w:themeColor="text1"/>
                                      <w:sz w:val="18"/>
                                      <w:szCs w:val="18"/>
                                      <w:lang w:val="en-US"/>
                                    </w:rPr>
                                  </w:pPr>
                                  <w:r w:rsidRPr="0002299D">
                                    <w:rPr>
                                      <w:rFonts w:ascii="Century Gothic" w:hAnsi="Century Gothic"/>
                                      <w:color w:val="000000" w:themeColor="text1"/>
                                      <w:sz w:val="18"/>
                                      <w:szCs w:val="18"/>
                                      <w:lang w:val="en-US"/>
                                    </w:rPr>
                                    <w:t xml:space="preserve">MBA, IBO Business School, </w:t>
                                  </w:r>
                                  <w:proofErr w:type="spellStart"/>
                                  <w:r w:rsidRPr="0002299D">
                                    <w:rPr>
                                      <w:rFonts w:ascii="Century Gothic" w:hAnsi="Century Gothic"/>
                                      <w:color w:val="000000" w:themeColor="text1"/>
                                      <w:sz w:val="18"/>
                                      <w:szCs w:val="18"/>
                                      <w:lang w:val="en-US"/>
                                    </w:rPr>
                                    <w:t>Leusden</w:t>
                                  </w:r>
                                  <w:proofErr w:type="spellEnd"/>
                                  <w:r w:rsidRPr="0002299D">
                                    <w:rPr>
                                      <w:rFonts w:ascii="Century Gothic" w:hAnsi="Century Gothic"/>
                                      <w:color w:val="000000" w:themeColor="text1"/>
                                      <w:sz w:val="18"/>
                                      <w:szCs w:val="18"/>
                                      <w:lang w:val="en-US"/>
                                    </w:rPr>
                                    <w:t xml:space="preserve"> - </w:t>
                                  </w:r>
                                  <w:proofErr w:type="spellStart"/>
                                  <w:r w:rsidRPr="0002299D">
                                    <w:rPr>
                                      <w:rFonts w:ascii="Century Gothic" w:hAnsi="Century Gothic"/>
                                      <w:color w:val="000000" w:themeColor="text1"/>
                                      <w:sz w:val="18"/>
                                      <w:szCs w:val="18"/>
                                      <w:lang w:val="en-US"/>
                                    </w:rPr>
                                    <w:t>enterpreneurial</w:t>
                                  </w:r>
                                  <w:proofErr w:type="spellEnd"/>
                                  <w:r w:rsidRPr="0002299D">
                                    <w:rPr>
                                      <w:rFonts w:ascii="Century Gothic" w:hAnsi="Century Gothic"/>
                                      <w:color w:val="000000" w:themeColor="text1"/>
                                      <w:sz w:val="18"/>
                                      <w:szCs w:val="18"/>
                                      <w:lang w:val="en-US"/>
                                    </w:rPr>
                                    <w:t xml:space="preserve"> MBA (</w:t>
                                  </w:r>
                                  <w:proofErr w:type="spellStart"/>
                                  <w:r w:rsidRPr="0002299D">
                                    <w:rPr>
                                      <w:rFonts w:ascii="Century Gothic" w:hAnsi="Century Gothic"/>
                                      <w:color w:val="000000" w:themeColor="text1"/>
                                      <w:sz w:val="18"/>
                                      <w:szCs w:val="18"/>
                                      <w:lang w:val="en-US"/>
                                    </w:rPr>
                                    <w:t>afgerond</w:t>
                                  </w:r>
                                  <w:proofErr w:type="spellEnd"/>
                                  <w:r w:rsidRPr="0002299D">
                                    <w:rPr>
                                      <w:rFonts w:ascii="Century Gothic" w:hAnsi="Century Gothic"/>
                                      <w:color w:val="000000" w:themeColor="text1"/>
                                      <w:sz w:val="18"/>
                                      <w:szCs w:val="18"/>
                                      <w:lang w:val="en-US"/>
                                    </w:rPr>
                                    <w:t>)</w:t>
                                  </w:r>
                                </w:p>
                              </w:tc>
                            </w:tr>
                            <w:tr w:rsidR="00FC33B3" w:rsidRPr="0002299D" w14:paraId="7A313C8F"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9947" w:type="dxa"/>
                                </w:tcPr>
                                <w:p w14:paraId="588B7C6D" w14:textId="77777777" w:rsidR="00FC33B3" w:rsidRPr="0002299D" w:rsidRDefault="00FC33B3" w:rsidP="00A92F09">
                                  <w:pPr>
                                    <w:pStyle w:val="Geenafstand"/>
                                    <w:rPr>
                                      <w:rFonts w:ascii="Century Gothic" w:hAnsi="Century Gothic" w:cs="Gisha"/>
                                      <w:color w:val="000000" w:themeColor="text1"/>
                                      <w:sz w:val="18"/>
                                      <w:szCs w:val="18"/>
                                    </w:rPr>
                                  </w:pPr>
                                  <w:r w:rsidRPr="0002299D">
                                    <w:rPr>
                                      <w:rFonts w:ascii="Century Gothic" w:hAnsi="Century Gothic" w:cs="Gisha"/>
                                      <w:color w:val="000000" w:themeColor="text1"/>
                                      <w:sz w:val="18"/>
                                      <w:szCs w:val="18"/>
                                    </w:rPr>
                                    <w:t>- afstudeerscriptie startup van online fashion kompas via social platform</w:t>
                                  </w:r>
                                </w:p>
                              </w:tc>
                            </w:tr>
                            <w:tr w:rsidR="00FC33B3" w:rsidRPr="0002299D" w14:paraId="1E0E1C40"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9947" w:type="dxa"/>
                                </w:tcPr>
                                <w:p w14:paraId="4DED276B" w14:textId="77777777" w:rsidR="00FC33B3" w:rsidRPr="0002299D" w:rsidRDefault="00FC33B3" w:rsidP="00A92F09">
                                  <w:pPr>
                                    <w:pStyle w:val="Geenafstand"/>
                                    <w:rPr>
                                      <w:rFonts w:ascii="Century Gothic" w:hAnsi="Century Gothic" w:cs="Gisha"/>
                                      <w:color w:val="000000" w:themeColor="text1"/>
                                      <w:sz w:val="18"/>
                                      <w:szCs w:val="18"/>
                                    </w:rPr>
                                  </w:pPr>
                                  <w:r w:rsidRPr="0002299D">
                                    <w:rPr>
                                      <w:rFonts w:ascii="Century Gothic" w:hAnsi="Century Gothic" w:cs="Gisha"/>
                                      <w:color w:val="000000" w:themeColor="text1"/>
                                      <w:sz w:val="18"/>
                                      <w:szCs w:val="18"/>
                                    </w:rPr>
                                    <w:t>- bedrijfskundige analyse van familiebedrijf Van de Vin te Heeze</w:t>
                                  </w:r>
                                </w:p>
                              </w:tc>
                            </w:tr>
                            <w:tr w:rsidR="00FC33B3" w:rsidRPr="0002299D" w14:paraId="2922ED90"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4"/>
                              </w:trPr>
                              <w:tc>
                                <w:tcPr>
                                  <w:tcW w:w="9947" w:type="dxa"/>
                                </w:tcPr>
                                <w:p w14:paraId="1E5E77B4" w14:textId="77777777" w:rsidR="00FC33B3" w:rsidRPr="0002299D" w:rsidRDefault="00FC33B3" w:rsidP="00A92F09">
                                  <w:pPr>
                                    <w:pStyle w:val="Geenafstand"/>
                                    <w:rPr>
                                      <w:rFonts w:ascii="Century Gothic" w:hAnsi="Century Gothic"/>
                                      <w:color w:val="000000" w:themeColor="text1"/>
                                      <w:sz w:val="18"/>
                                      <w:szCs w:val="18"/>
                                      <w:lang w:val="en-US"/>
                                    </w:rPr>
                                  </w:pPr>
                                  <w:r w:rsidRPr="0002299D">
                                    <w:rPr>
                                      <w:rFonts w:ascii="Century Gothic" w:hAnsi="Century Gothic"/>
                                      <w:color w:val="000000" w:themeColor="text1"/>
                                      <w:sz w:val="18"/>
                                      <w:szCs w:val="18"/>
                                      <w:lang w:val="en-US"/>
                                    </w:rPr>
                                    <w:t xml:space="preserve">MBA, IBO Business School, </w:t>
                                  </w:r>
                                  <w:proofErr w:type="spellStart"/>
                                  <w:r w:rsidRPr="0002299D">
                                    <w:rPr>
                                      <w:rFonts w:ascii="Century Gothic" w:hAnsi="Century Gothic"/>
                                      <w:color w:val="000000" w:themeColor="text1"/>
                                      <w:sz w:val="18"/>
                                      <w:szCs w:val="18"/>
                                      <w:lang w:val="en-US"/>
                                    </w:rPr>
                                    <w:t>Leusden</w:t>
                                  </w:r>
                                  <w:proofErr w:type="spellEnd"/>
                                  <w:r w:rsidRPr="0002299D">
                                    <w:rPr>
                                      <w:rFonts w:ascii="Century Gothic" w:hAnsi="Century Gothic"/>
                                      <w:color w:val="000000" w:themeColor="text1"/>
                                      <w:sz w:val="18"/>
                                      <w:szCs w:val="18"/>
                                      <w:lang w:val="en-US"/>
                                    </w:rPr>
                                    <w:t xml:space="preserve"> - </w:t>
                                  </w:r>
                                  <w:proofErr w:type="spellStart"/>
                                  <w:r w:rsidRPr="0002299D">
                                    <w:rPr>
                                      <w:rFonts w:ascii="Century Gothic" w:hAnsi="Century Gothic"/>
                                      <w:color w:val="000000" w:themeColor="text1"/>
                                      <w:sz w:val="18"/>
                                      <w:szCs w:val="18"/>
                                      <w:lang w:val="en-US"/>
                                    </w:rPr>
                                    <w:t>enterpreneurial</w:t>
                                  </w:r>
                                  <w:proofErr w:type="spellEnd"/>
                                  <w:r w:rsidRPr="0002299D">
                                    <w:rPr>
                                      <w:rFonts w:ascii="Century Gothic" w:hAnsi="Century Gothic"/>
                                      <w:color w:val="000000" w:themeColor="text1"/>
                                      <w:sz w:val="18"/>
                                      <w:szCs w:val="18"/>
                                      <w:lang w:val="en-US"/>
                                    </w:rPr>
                                    <w:t xml:space="preserve"> MBA (</w:t>
                                  </w:r>
                                  <w:proofErr w:type="spellStart"/>
                                  <w:r w:rsidRPr="0002299D">
                                    <w:rPr>
                                      <w:rFonts w:ascii="Century Gothic" w:hAnsi="Century Gothic"/>
                                      <w:color w:val="000000" w:themeColor="text1"/>
                                      <w:sz w:val="18"/>
                                      <w:szCs w:val="18"/>
                                      <w:lang w:val="en-US"/>
                                    </w:rPr>
                                    <w:t>afgerond</w:t>
                                  </w:r>
                                  <w:proofErr w:type="spellEnd"/>
                                  <w:r w:rsidRPr="0002299D">
                                    <w:rPr>
                                      <w:rFonts w:ascii="Century Gothic" w:hAnsi="Century Gothic"/>
                                      <w:color w:val="000000" w:themeColor="text1"/>
                                      <w:sz w:val="18"/>
                                      <w:szCs w:val="18"/>
                                      <w:lang w:val="en-US"/>
                                    </w:rPr>
                                    <w:t>)</w:t>
                                  </w:r>
                                </w:p>
                              </w:tc>
                            </w:tr>
                            <w:tr w:rsidR="00FC33B3" w:rsidRPr="0002299D" w14:paraId="78F4EFDE"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9947" w:type="dxa"/>
                                </w:tcPr>
                                <w:p w14:paraId="3C00777E" w14:textId="77777777" w:rsidR="00FC33B3" w:rsidRPr="0002299D" w:rsidRDefault="00FC33B3" w:rsidP="00A92F09">
                                  <w:pPr>
                                    <w:pStyle w:val="Geenafstand"/>
                                    <w:rPr>
                                      <w:rFonts w:ascii="Century Gothic" w:hAnsi="Century Gothic" w:cs="Gisha"/>
                                      <w:color w:val="000000" w:themeColor="text1"/>
                                      <w:sz w:val="18"/>
                                      <w:szCs w:val="18"/>
                                    </w:rPr>
                                  </w:pPr>
                                  <w:r w:rsidRPr="0002299D">
                                    <w:rPr>
                                      <w:rFonts w:ascii="Century Gothic" w:hAnsi="Century Gothic" w:cs="Gisha"/>
                                      <w:color w:val="000000" w:themeColor="text1"/>
                                      <w:sz w:val="18"/>
                                      <w:szCs w:val="18"/>
                                    </w:rPr>
                                    <w:t>- afstudeerscriptie startup van online fashion kompas via social platform</w:t>
                                  </w:r>
                                </w:p>
                              </w:tc>
                            </w:tr>
                            <w:tr w:rsidR="00FC33B3" w:rsidRPr="0002299D" w14:paraId="739DDCFB"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9947" w:type="dxa"/>
                                </w:tcPr>
                                <w:p w14:paraId="67A30258" w14:textId="77777777" w:rsidR="00FC33B3" w:rsidRPr="0002299D" w:rsidRDefault="00FC33B3" w:rsidP="00A92F09">
                                  <w:pPr>
                                    <w:pStyle w:val="Geenafstand"/>
                                    <w:rPr>
                                      <w:rFonts w:ascii="Century Gothic" w:hAnsi="Century Gothic" w:cs="Gisha"/>
                                      <w:color w:val="000000" w:themeColor="text1"/>
                                      <w:sz w:val="18"/>
                                      <w:szCs w:val="18"/>
                                    </w:rPr>
                                  </w:pPr>
                                  <w:r w:rsidRPr="0002299D">
                                    <w:rPr>
                                      <w:rFonts w:ascii="Century Gothic" w:hAnsi="Century Gothic" w:cs="Gisha"/>
                                      <w:color w:val="000000" w:themeColor="text1"/>
                                      <w:sz w:val="18"/>
                                      <w:szCs w:val="18"/>
                                    </w:rPr>
                                    <w:t>- bedrijfskundige analyse van familiebedrijf Van de Vin te Heeze</w:t>
                                  </w:r>
                                </w:p>
                              </w:tc>
                            </w:tr>
                            <w:tr w:rsidR="00FC33B3" w:rsidRPr="0002299D" w14:paraId="751F18D0"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4"/>
                              </w:trPr>
                              <w:tc>
                                <w:tcPr>
                                  <w:tcW w:w="9947" w:type="dxa"/>
                                </w:tcPr>
                                <w:p w14:paraId="0A33826C" w14:textId="77777777" w:rsidR="00FC33B3" w:rsidRPr="0002299D" w:rsidRDefault="00FC33B3" w:rsidP="00A92F09">
                                  <w:pPr>
                                    <w:pStyle w:val="Geenafstand"/>
                                    <w:rPr>
                                      <w:rFonts w:ascii="Century Gothic" w:hAnsi="Century Gothic"/>
                                      <w:color w:val="000000" w:themeColor="text1"/>
                                      <w:sz w:val="18"/>
                                      <w:szCs w:val="18"/>
                                      <w:lang w:val="en-US"/>
                                    </w:rPr>
                                  </w:pPr>
                                  <w:r w:rsidRPr="0002299D">
                                    <w:rPr>
                                      <w:rFonts w:ascii="Century Gothic" w:hAnsi="Century Gothic"/>
                                      <w:color w:val="000000" w:themeColor="text1"/>
                                      <w:sz w:val="18"/>
                                      <w:szCs w:val="18"/>
                                      <w:lang w:val="en-US"/>
                                    </w:rPr>
                                    <w:t xml:space="preserve">MBA, IBO Business School, </w:t>
                                  </w:r>
                                  <w:proofErr w:type="spellStart"/>
                                  <w:r w:rsidRPr="0002299D">
                                    <w:rPr>
                                      <w:rFonts w:ascii="Century Gothic" w:hAnsi="Century Gothic"/>
                                      <w:color w:val="000000" w:themeColor="text1"/>
                                      <w:sz w:val="18"/>
                                      <w:szCs w:val="18"/>
                                      <w:lang w:val="en-US"/>
                                    </w:rPr>
                                    <w:t>Leusden</w:t>
                                  </w:r>
                                  <w:proofErr w:type="spellEnd"/>
                                  <w:r w:rsidRPr="0002299D">
                                    <w:rPr>
                                      <w:rFonts w:ascii="Century Gothic" w:hAnsi="Century Gothic"/>
                                      <w:color w:val="000000" w:themeColor="text1"/>
                                      <w:sz w:val="18"/>
                                      <w:szCs w:val="18"/>
                                      <w:lang w:val="en-US"/>
                                    </w:rPr>
                                    <w:t xml:space="preserve"> - </w:t>
                                  </w:r>
                                  <w:proofErr w:type="spellStart"/>
                                  <w:r w:rsidRPr="0002299D">
                                    <w:rPr>
                                      <w:rFonts w:ascii="Century Gothic" w:hAnsi="Century Gothic"/>
                                      <w:color w:val="000000" w:themeColor="text1"/>
                                      <w:sz w:val="18"/>
                                      <w:szCs w:val="18"/>
                                      <w:lang w:val="en-US"/>
                                    </w:rPr>
                                    <w:t>enterpreneurial</w:t>
                                  </w:r>
                                  <w:proofErr w:type="spellEnd"/>
                                  <w:r w:rsidRPr="0002299D">
                                    <w:rPr>
                                      <w:rFonts w:ascii="Century Gothic" w:hAnsi="Century Gothic"/>
                                      <w:color w:val="000000" w:themeColor="text1"/>
                                      <w:sz w:val="18"/>
                                      <w:szCs w:val="18"/>
                                      <w:lang w:val="en-US"/>
                                    </w:rPr>
                                    <w:t xml:space="preserve"> MBA (</w:t>
                                  </w:r>
                                  <w:proofErr w:type="spellStart"/>
                                  <w:r w:rsidRPr="0002299D">
                                    <w:rPr>
                                      <w:rFonts w:ascii="Century Gothic" w:hAnsi="Century Gothic"/>
                                      <w:color w:val="000000" w:themeColor="text1"/>
                                      <w:sz w:val="18"/>
                                      <w:szCs w:val="18"/>
                                      <w:lang w:val="en-US"/>
                                    </w:rPr>
                                    <w:t>afgerond</w:t>
                                  </w:r>
                                  <w:proofErr w:type="spellEnd"/>
                                  <w:r w:rsidRPr="0002299D">
                                    <w:rPr>
                                      <w:rFonts w:ascii="Century Gothic" w:hAnsi="Century Gothic"/>
                                      <w:color w:val="000000" w:themeColor="text1"/>
                                      <w:sz w:val="18"/>
                                      <w:szCs w:val="18"/>
                                      <w:lang w:val="en-US"/>
                                    </w:rPr>
                                    <w:t>)</w:t>
                                  </w:r>
                                </w:p>
                              </w:tc>
                            </w:tr>
                            <w:tr w:rsidR="00FC33B3" w:rsidRPr="0002299D" w14:paraId="56F0F39B"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9947" w:type="dxa"/>
                                </w:tcPr>
                                <w:p w14:paraId="4507CA84" w14:textId="77777777" w:rsidR="00FC33B3" w:rsidRPr="0002299D" w:rsidRDefault="00FC33B3" w:rsidP="00A92F09">
                                  <w:pPr>
                                    <w:pStyle w:val="Geenafstand"/>
                                    <w:rPr>
                                      <w:rFonts w:ascii="Century Gothic" w:hAnsi="Century Gothic" w:cs="Gisha"/>
                                      <w:color w:val="000000" w:themeColor="text1"/>
                                      <w:sz w:val="18"/>
                                      <w:szCs w:val="18"/>
                                    </w:rPr>
                                  </w:pPr>
                                  <w:r w:rsidRPr="0002299D">
                                    <w:rPr>
                                      <w:rFonts w:ascii="Century Gothic" w:hAnsi="Century Gothic" w:cs="Gisha"/>
                                      <w:color w:val="000000" w:themeColor="text1"/>
                                      <w:sz w:val="18"/>
                                      <w:szCs w:val="18"/>
                                    </w:rPr>
                                    <w:t>- afstudeerscriptie startup van online fashion kompas via social platform</w:t>
                                  </w:r>
                                </w:p>
                              </w:tc>
                            </w:tr>
                            <w:tr w:rsidR="00FC33B3" w:rsidRPr="0002299D" w14:paraId="48E90DE1"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9947" w:type="dxa"/>
                                </w:tcPr>
                                <w:p w14:paraId="74BE7059" w14:textId="77777777" w:rsidR="00FC33B3" w:rsidRPr="0002299D" w:rsidRDefault="00FC33B3" w:rsidP="00A92F09">
                                  <w:pPr>
                                    <w:pStyle w:val="Geenafstand"/>
                                    <w:rPr>
                                      <w:rFonts w:ascii="Century Gothic" w:hAnsi="Century Gothic" w:cs="Gisha"/>
                                      <w:color w:val="000000" w:themeColor="text1"/>
                                      <w:sz w:val="18"/>
                                      <w:szCs w:val="18"/>
                                    </w:rPr>
                                  </w:pPr>
                                  <w:r w:rsidRPr="0002299D">
                                    <w:rPr>
                                      <w:rFonts w:ascii="Century Gothic" w:hAnsi="Century Gothic" w:cs="Gisha"/>
                                      <w:color w:val="000000" w:themeColor="text1"/>
                                      <w:sz w:val="18"/>
                                      <w:szCs w:val="18"/>
                                    </w:rPr>
                                    <w:t>- bedrijfskundige analyse van familiebedrijf Van de Vin te Heeze</w:t>
                                  </w:r>
                                </w:p>
                              </w:tc>
                            </w:tr>
                            <w:tr w:rsidR="00FC33B3" w:rsidRPr="0002299D" w14:paraId="62CC3C98"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4"/>
                              </w:trPr>
                              <w:tc>
                                <w:tcPr>
                                  <w:tcW w:w="9947" w:type="dxa"/>
                                </w:tcPr>
                                <w:p w14:paraId="2FC63AD8" w14:textId="77777777" w:rsidR="00FC33B3" w:rsidRPr="0002299D" w:rsidRDefault="00FC33B3" w:rsidP="00A92F09">
                                  <w:pPr>
                                    <w:pStyle w:val="Geenafstand"/>
                                    <w:rPr>
                                      <w:rFonts w:ascii="Century Gothic" w:hAnsi="Century Gothic"/>
                                      <w:color w:val="000000" w:themeColor="text1"/>
                                      <w:sz w:val="18"/>
                                      <w:szCs w:val="18"/>
                                      <w:lang w:val="en-US"/>
                                    </w:rPr>
                                  </w:pPr>
                                  <w:r w:rsidRPr="0002299D">
                                    <w:rPr>
                                      <w:rFonts w:ascii="Century Gothic" w:hAnsi="Century Gothic"/>
                                      <w:color w:val="000000" w:themeColor="text1"/>
                                      <w:sz w:val="18"/>
                                      <w:szCs w:val="18"/>
                                      <w:lang w:val="en-US"/>
                                    </w:rPr>
                                    <w:t xml:space="preserve">MBA, IBO Business School, </w:t>
                                  </w:r>
                                  <w:proofErr w:type="spellStart"/>
                                  <w:r w:rsidRPr="0002299D">
                                    <w:rPr>
                                      <w:rFonts w:ascii="Century Gothic" w:hAnsi="Century Gothic"/>
                                      <w:color w:val="000000" w:themeColor="text1"/>
                                      <w:sz w:val="18"/>
                                      <w:szCs w:val="18"/>
                                      <w:lang w:val="en-US"/>
                                    </w:rPr>
                                    <w:t>Leusden</w:t>
                                  </w:r>
                                  <w:proofErr w:type="spellEnd"/>
                                  <w:r w:rsidRPr="0002299D">
                                    <w:rPr>
                                      <w:rFonts w:ascii="Century Gothic" w:hAnsi="Century Gothic"/>
                                      <w:color w:val="000000" w:themeColor="text1"/>
                                      <w:sz w:val="18"/>
                                      <w:szCs w:val="18"/>
                                      <w:lang w:val="en-US"/>
                                    </w:rPr>
                                    <w:t xml:space="preserve"> - </w:t>
                                  </w:r>
                                  <w:proofErr w:type="spellStart"/>
                                  <w:r w:rsidRPr="0002299D">
                                    <w:rPr>
                                      <w:rFonts w:ascii="Century Gothic" w:hAnsi="Century Gothic"/>
                                      <w:color w:val="000000" w:themeColor="text1"/>
                                      <w:sz w:val="18"/>
                                      <w:szCs w:val="18"/>
                                      <w:lang w:val="en-US"/>
                                    </w:rPr>
                                    <w:t>enterpreneurial</w:t>
                                  </w:r>
                                  <w:proofErr w:type="spellEnd"/>
                                  <w:r w:rsidRPr="0002299D">
                                    <w:rPr>
                                      <w:rFonts w:ascii="Century Gothic" w:hAnsi="Century Gothic"/>
                                      <w:color w:val="000000" w:themeColor="text1"/>
                                      <w:sz w:val="18"/>
                                      <w:szCs w:val="18"/>
                                      <w:lang w:val="en-US"/>
                                    </w:rPr>
                                    <w:t xml:space="preserve"> MBA (</w:t>
                                  </w:r>
                                  <w:proofErr w:type="spellStart"/>
                                  <w:r w:rsidRPr="0002299D">
                                    <w:rPr>
                                      <w:rFonts w:ascii="Century Gothic" w:hAnsi="Century Gothic"/>
                                      <w:color w:val="000000" w:themeColor="text1"/>
                                      <w:sz w:val="18"/>
                                      <w:szCs w:val="18"/>
                                      <w:lang w:val="en-US"/>
                                    </w:rPr>
                                    <w:t>afgerond</w:t>
                                  </w:r>
                                  <w:proofErr w:type="spellEnd"/>
                                  <w:r w:rsidRPr="0002299D">
                                    <w:rPr>
                                      <w:rFonts w:ascii="Century Gothic" w:hAnsi="Century Gothic"/>
                                      <w:color w:val="000000" w:themeColor="text1"/>
                                      <w:sz w:val="18"/>
                                      <w:szCs w:val="18"/>
                                      <w:lang w:val="en-US"/>
                                    </w:rPr>
                                    <w:t>)</w:t>
                                  </w:r>
                                </w:p>
                              </w:tc>
                            </w:tr>
                            <w:tr w:rsidR="00FC33B3" w:rsidRPr="0002299D" w14:paraId="62B285E8"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9947" w:type="dxa"/>
                                </w:tcPr>
                                <w:p w14:paraId="503D8209" w14:textId="77777777" w:rsidR="00FC33B3" w:rsidRPr="0002299D" w:rsidRDefault="00FC33B3" w:rsidP="00A92F09">
                                  <w:pPr>
                                    <w:pStyle w:val="Geenafstand"/>
                                    <w:rPr>
                                      <w:rFonts w:ascii="Century Gothic" w:hAnsi="Century Gothic" w:cs="Gisha"/>
                                      <w:color w:val="000000" w:themeColor="text1"/>
                                      <w:sz w:val="18"/>
                                      <w:szCs w:val="18"/>
                                    </w:rPr>
                                  </w:pPr>
                                  <w:r w:rsidRPr="0002299D">
                                    <w:rPr>
                                      <w:rFonts w:ascii="Century Gothic" w:hAnsi="Century Gothic" w:cs="Gisha"/>
                                      <w:color w:val="000000" w:themeColor="text1"/>
                                      <w:sz w:val="18"/>
                                      <w:szCs w:val="18"/>
                                    </w:rPr>
                                    <w:t>- afstudeerscriptie startup van online fashion kompas via social platform</w:t>
                                  </w:r>
                                </w:p>
                              </w:tc>
                            </w:tr>
                            <w:tr w:rsidR="00FC33B3" w:rsidRPr="0002299D" w14:paraId="1768CDAC"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9947" w:type="dxa"/>
                                </w:tcPr>
                                <w:p w14:paraId="75C81209" w14:textId="77777777" w:rsidR="00FC33B3" w:rsidRPr="0002299D" w:rsidRDefault="00FC33B3" w:rsidP="00A92F09">
                                  <w:pPr>
                                    <w:pStyle w:val="Geenafstand"/>
                                    <w:rPr>
                                      <w:rFonts w:ascii="Century Gothic" w:hAnsi="Century Gothic" w:cs="Gisha"/>
                                      <w:color w:val="000000" w:themeColor="text1"/>
                                      <w:sz w:val="18"/>
                                      <w:szCs w:val="18"/>
                                    </w:rPr>
                                  </w:pPr>
                                  <w:r w:rsidRPr="0002299D">
                                    <w:rPr>
                                      <w:rFonts w:ascii="Century Gothic" w:hAnsi="Century Gothic" w:cs="Gisha"/>
                                      <w:color w:val="000000" w:themeColor="text1"/>
                                      <w:sz w:val="18"/>
                                      <w:szCs w:val="18"/>
                                    </w:rPr>
                                    <w:t>- bedrijfskundige analyse van familiebedrijf Van de Vin te Heeze</w:t>
                                  </w:r>
                                </w:p>
                              </w:tc>
                            </w:tr>
                            <w:tr w:rsidR="00FC33B3" w:rsidRPr="0002299D" w14:paraId="615C1DB1"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4"/>
                              </w:trPr>
                              <w:tc>
                                <w:tcPr>
                                  <w:tcW w:w="9947" w:type="dxa"/>
                                </w:tcPr>
                                <w:p w14:paraId="2AA6F044" w14:textId="77777777" w:rsidR="00FC33B3" w:rsidRPr="0002299D" w:rsidRDefault="00FC33B3" w:rsidP="00A92F09">
                                  <w:pPr>
                                    <w:pStyle w:val="Geenafstand"/>
                                    <w:rPr>
                                      <w:rFonts w:ascii="Century Gothic" w:hAnsi="Century Gothic"/>
                                      <w:color w:val="000000" w:themeColor="text1"/>
                                      <w:sz w:val="18"/>
                                      <w:szCs w:val="18"/>
                                      <w:lang w:val="en-US"/>
                                    </w:rPr>
                                  </w:pPr>
                                  <w:r w:rsidRPr="0002299D">
                                    <w:rPr>
                                      <w:rFonts w:ascii="Century Gothic" w:hAnsi="Century Gothic"/>
                                      <w:color w:val="000000" w:themeColor="text1"/>
                                      <w:sz w:val="18"/>
                                      <w:szCs w:val="18"/>
                                      <w:lang w:val="en-US"/>
                                    </w:rPr>
                                    <w:t xml:space="preserve">MBA, IBO Business School, </w:t>
                                  </w:r>
                                  <w:proofErr w:type="spellStart"/>
                                  <w:r w:rsidRPr="0002299D">
                                    <w:rPr>
                                      <w:rFonts w:ascii="Century Gothic" w:hAnsi="Century Gothic"/>
                                      <w:color w:val="000000" w:themeColor="text1"/>
                                      <w:sz w:val="18"/>
                                      <w:szCs w:val="18"/>
                                      <w:lang w:val="en-US"/>
                                    </w:rPr>
                                    <w:t>Leusden</w:t>
                                  </w:r>
                                  <w:proofErr w:type="spellEnd"/>
                                  <w:r w:rsidRPr="0002299D">
                                    <w:rPr>
                                      <w:rFonts w:ascii="Century Gothic" w:hAnsi="Century Gothic"/>
                                      <w:color w:val="000000" w:themeColor="text1"/>
                                      <w:sz w:val="18"/>
                                      <w:szCs w:val="18"/>
                                      <w:lang w:val="en-US"/>
                                    </w:rPr>
                                    <w:t xml:space="preserve"> - </w:t>
                                  </w:r>
                                  <w:proofErr w:type="spellStart"/>
                                  <w:r w:rsidRPr="0002299D">
                                    <w:rPr>
                                      <w:rFonts w:ascii="Century Gothic" w:hAnsi="Century Gothic"/>
                                      <w:color w:val="000000" w:themeColor="text1"/>
                                      <w:sz w:val="18"/>
                                      <w:szCs w:val="18"/>
                                      <w:lang w:val="en-US"/>
                                    </w:rPr>
                                    <w:t>enterpreneurial</w:t>
                                  </w:r>
                                  <w:proofErr w:type="spellEnd"/>
                                  <w:r w:rsidRPr="0002299D">
                                    <w:rPr>
                                      <w:rFonts w:ascii="Century Gothic" w:hAnsi="Century Gothic"/>
                                      <w:color w:val="000000" w:themeColor="text1"/>
                                      <w:sz w:val="18"/>
                                      <w:szCs w:val="18"/>
                                      <w:lang w:val="en-US"/>
                                    </w:rPr>
                                    <w:t xml:space="preserve"> MBA (</w:t>
                                  </w:r>
                                  <w:proofErr w:type="spellStart"/>
                                  <w:r w:rsidRPr="0002299D">
                                    <w:rPr>
                                      <w:rFonts w:ascii="Century Gothic" w:hAnsi="Century Gothic"/>
                                      <w:color w:val="000000" w:themeColor="text1"/>
                                      <w:sz w:val="18"/>
                                      <w:szCs w:val="18"/>
                                      <w:lang w:val="en-US"/>
                                    </w:rPr>
                                    <w:t>afgerond</w:t>
                                  </w:r>
                                  <w:proofErr w:type="spellEnd"/>
                                  <w:r w:rsidRPr="0002299D">
                                    <w:rPr>
                                      <w:rFonts w:ascii="Century Gothic" w:hAnsi="Century Gothic"/>
                                      <w:color w:val="000000" w:themeColor="text1"/>
                                      <w:sz w:val="18"/>
                                      <w:szCs w:val="18"/>
                                      <w:lang w:val="en-US"/>
                                    </w:rPr>
                                    <w:t>)</w:t>
                                  </w:r>
                                </w:p>
                              </w:tc>
                            </w:tr>
                            <w:tr w:rsidR="00FC33B3" w:rsidRPr="0002299D" w14:paraId="6B46E31A"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9947" w:type="dxa"/>
                                </w:tcPr>
                                <w:p w14:paraId="25EC09F6" w14:textId="77777777" w:rsidR="00FC33B3" w:rsidRPr="0002299D" w:rsidRDefault="00FC33B3" w:rsidP="00A92F09">
                                  <w:pPr>
                                    <w:pStyle w:val="Geenafstand"/>
                                    <w:rPr>
                                      <w:rFonts w:ascii="Century Gothic" w:hAnsi="Century Gothic" w:cs="Gisha"/>
                                      <w:color w:val="000000" w:themeColor="text1"/>
                                      <w:sz w:val="18"/>
                                      <w:szCs w:val="18"/>
                                    </w:rPr>
                                  </w:pPr>
                                  <w:r w:rsidRPr="0002299D">
                                    <w:rPr>
                                      <w:rFonts w:ascii="Century Gothic" w:hAnsi="Century Gothic" w:cs="Gisha"/>
                                      <w:color w:val="000000" w:themeColor="text1"/>
                                      <w:sz w:val="18"/>
                                      <w:szCs w:val="18"/>
                                    </w:rPr>
                                    <w:t>- afstudeerscriptie startup van online fashion kompas via social platform</w:t>
                                  </w:r>
                                </w:p>
                              </w:tc>
                            </w:tr>
                            <w:tr w:rsidR="00FC33B3" w:rsidRPr="0002299D" w14:paraId="5F2A2230"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9947" w:type="dxa"/>
                                </w:tcPr>
                                <w:p w14:paraId="19835A41" w14:textId="77777777" w:rsidR="00FC33B3" w:rsidRPr="0002299D" w:rsidRDefault="00FC33B3" w:rsidP="00A92F09">
                                  <w:pPr>
                                    <w:pStyle w:val="Geenafstand"/>
                                    <w:rPr>
                                      <w:rFonts w:ascii="Century Gothic" w:hAnsi="Century Gothic" w:cs="Gisha"/>
                                      <w:color w:val="000000" w:themeColor="text1"/>
                                      <w:sz w:val="18"/>
                                      <w:szCs w:val="18"/>
                                    </w:rPr>
                                  </w:pPr>
                                  <w:r w:rsidRPr="0002299D">
                                    <w:rPr>
                                      <w:rFonts w:ascii="Century Gothic" w:hAnsi="Century Gothic" w:cs="Gisha"/>
                                      <w:color w:val="000000" w:themeColor="text1"/>
                                      <w:sz w:val="18"/>
                                      <w:szCs w:val="18"/>
                                    </w:rPr>
                                    <w:t>- bedrijfskundige analyse van familiebedrijf Van de Vin te Heeze</w:t>
                                  </w:r>
                                </w:p>
                              </w:tc>
                            </w:tr>
                            <w:tr w:rsidR="00FC33B3" w:rsidRPr="0002299D" w14:paraId="1FAE1E3F"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4"/>
                              </w:trPr>
                              <w:tc>
                                <w:tcPr>
                                  <w:tcW w:w="9947" w:type="dxa"/>
                                </w:tcPr>
                                <w:p w14:paraId="6E6E7C94" w14:textId="77777777" w:rsidR="00FC33B3" w:rsidRPr="0002299D" w:rsidRDefault="00FC33B3" w:rsidP="00A92F09">
                                  <w:pPr>
                                    <w:pStyle w:val="Geenafstand"/>
                                    <w:rPr>
                                      <w:rFonts w:ascii="Century Gothic" w:hAnsi="Century Gothic"/>
                                      <w:color w:val="000000" w:themeColor="text1"/>
                                      <w:sz w:val="18"/>
                                      <w:szCs w:val="18"/>
                                      <w:lang w:val="en-US"/>
                                    </w:rPr>
                                  </w:pPr>
                                  <w:r w:rsidRPr="0002299D">
                                    <w:rPr>
                                      <w:rFonts w:ascii="Century Gothic" w:hAnsi="Century Gothic"/>
                                      <w:color w:val="000000" w:themeColor="text1"/>
                                      <w:sz w:val="18"/>
                                      <w:szCs w:val="18"/>
                                      <w:lang w:val="en-US"/>
                                    </w:rPr>
                                    <w:t xml:space="preserve">MBA, IBO Business School, </w:t>
                                  </w:r>
                                  <w:proofErr w:type="spellStart"/>
                                  <w:r w:rsidRPr="0002299D">
                                    <w:rPr>
                                      <w:rFonts w:ascii="Century Gothic" w:hAnsi="Century Gothic"/>
                                      <w:color w:val="000000" w:themeColor="text1"/>
                                      <w:sz w:val="18"/>
                                      <w:szCs w:val="18"/>
                                      <w:lang w:val="en-US"/>
                                    </w:rPr>
                                    <w:t>Leusden</w:t>
                                  </w:r>
                                  <w:proofErr w:type="spellEnd"/>
                                  <w:r w:rsidRPr="0002299D">
                                    <w:rPr>
                                      <w:rFonts w:ascii="Century Gothic" w:hAnsi="Century Gothic"/>
                                      <w:color w:val="000000" w:themeColor="text1"/>
                                      <w:sz w:val="18"/>
                                      <w:szCs w:val="18"/>
                                      <w:lang w:val="en-US"/>
                                    </w:rPr>
                                    <w:t xml:space="preserve"> - </w:t>
                                  </w:r>
                                  <w:proofErr w:type="spellStart"/>
                                  <w:r w:rsidRPr="0002299D">
                                    <w:rPr>
                                      <w:rFonts w:ascii="Century Gothic" w:hAnsi="Century Gothic"/>
                                      <w:color w:val="000000" w:themeColor="text1"/>
                                      <w:sz w:val="18"/>
                                      <w:szCs w:val="18"/>
                                      <w:lang w:val="en-US"/>
                                    </w:rPr>
                                    <w:t>enterpreneurial</w:t>
                                  </w:r>
                                  <w:proofErr w:type="spellEnd"/>
                                  <w:r w:rsidRPr="0002299D">
                                    <w:rPr>
                                      <w:rFonts w:ascii="Century Gothic" w:hAnsi="Century Gothic"/>
                                      <w:color w:val="000000" w:themeColor="text1"/>
                                      <w:sz w:val="18"/>
                                      <w:szCs w:val="18"/>
                                      <w:lang w:val="en-US"/>
                                    </w:rPr>
                                    <w:t xml:space="preserve"> MBA (</w:t>
                                  </w:r>
                                  <w:proofErr w:type="spellStart"/>
                                  <w:r w:rsidRPr="0002299D">
                                    <w:rPr>
                                      <w:rFonts w:ascii="Century Gothic" w:hAnsi="Century Gothic"/>
                                      <w:color w:val="000000" w:themeColor="text1"/>
                                      <w:sz w:val="18"/>
                                      <w:szCs w:val="18"/>
                                      <w:lang w:val="en-US"/>
                                    </w:rPr>
                                    <w:t>afgerond</w:t>
                                  </w:r>
                                  <w:proofErr w:type="spellEnd"/>
                                  <w:r w:rsidRPr="0002299D">
                                    <w:rPr>
                                      <w:rFonts w:ascii="Century Gothic" w:hAnsi="Century Gothic"/>
                                      <w:color w:val="000000" w:themeColor="text1"/>
                                      <w:sz w:val="18"/>
                                      <w:szCs w:val="18"/>
                                      <w:lang w:val="en-US"/>
                                    </w:rPr>
                                    <w:t>)</w:t>
                                  </w:r>
                                </w:p>
                              </w:tc>
                            </w:tr>
                            <w:tr w:rsidR="00FC33B3" w:rsidRPr="0002299D" w14:paraId="0CB1FCEC"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9947" w:type="dxa"/>
                                </w:tcPr>
                                <w:p w14:paraId="75CB20B0" w14:textId="77777777" w:rsidR="00FC33B3" w:rsidRPr="0002299D" w:rsidRDefault="00FC33B3" w:rsidP="00A92F09">
                                  <w:pPr>
                                    <w:pStyle w:val="Geenafstand"/>
                                    <w:rPr>
                                      <w:rFonts w:ascii="Century Gothic" w:hAnsi="Century Gothic" w:cs="Gisha"/>
                                      <w:color w:val="000000" w:themeColor="text1"/>
                                      <w:sz w:val="18"/>
                                      <w:szCs w:val="18"/>
                                    </w:rPr>
                                  </w:pPr>
                                  <w:r w:rsidRPr="0002299D">
                                    <w:rPr>
                                      <w:rFonts w:ascii="Century Gothic" w:hAnsi="Century Gothic" w:cs="Gisha"/>
                                      <w:color w:val="000000" w:themeColor="text1"/>
                                      <w:sz w:val="18"/>
                                      <w:szCs w:val="18"/>
                                    </w:rPr>
                                    <w:t>- afstudeerscriptie startup van online fashion kompas via social platform</w:t>
                                  </w:r>
                                </w:p>
                              </w:tc>
                            </w:tr>
                            <w:tr w:rsidR="00FC33B3" w:rsidRPr="0002299D" w14:paraId="00B973D8"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9947" w:type="dxa"/>
                                </w:tcPr>
                                <w:p w14:paraId="23409C50" w14:textId="77777777" w:rsidR="00FC33B3" w:rsidRPr="0002299D" w:rsidRDefault="00FC33B3" w:rsidP="00A92F09">
                                  <w:pPr>
                                    <w:pStyle w:val="Geenafstand"/>
                                    <w:rPr>
                                      <w:rFonts w:ascii="Century Gothic" w:hAnsi="Century Gothic" w:cs="Gisha"/>
                                      <w:color w:val="000000" w:themeColor="text1"/>
                                      <w:sz w:val="18"/>
                                      <w:szCs w:val="18"/>
                                    </w:rPr>
                                  </w:pPr>
                                  <w:r w:rsidRPr="0002299D">
                                    <w:rPr>
                                      <w:rFonts w:ascii="Century Gothic" w:hAnsi="Century Gothic" w:cs="Gisha"/>
                                      <w:color w:val="000000" w:themeColor="text1"/>
                                      <w:sz w:val="18"/>
                                      <w:szCs w:val="18"/>
                                    </w:rPr>
                                    <w:t>- bedrijfskundige analyse van familiebedrijf Van de Vin te Heeze</w:t>
                                  </w:r>
                                </w:p>
                              </w:tc>
                            </w:tr>
                            <w:tr w:rsidR="00FC33B3" w:rsidRPr="0002299D" w14:paraId="7530BB38"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4"/>
                              </w:trPr>
                              <w:tc>
                                <w:tcPr>
                                  <w:tcW w:w="9947" w:type="dxa"/>
                                </w:tcPr>
                                <w:p w14:paraId="659DE395" w14:textId="77777777" w:rsidR="00FC33B3" w:rsidRPr="0002299D" w:rsidRDefault="00FC33B3" w:rsidP="00A92F09">
                                  <w:pPr>
                                    <w:pStyle w:val="Geenafstand"/>
                                    <w:rPr>
                                      <w:rFonts w:ascii="Century Gothic" w:hAnsi="Century Gothic"/>
                                      <w:color w:val="000000" w:themeColor="text1"/>
                                      <w:sz w:val="18"/>
                                      <w:szCs w:val="18"/>
                                      <w:lang w:val="en-US"/>
                                    </w:rPr>
                                  </w:pPr>
                                  <w:r w:rsidRPr="0002299D">
                                    <w:rPr>
                                      <w:rFonts w:ascii="Century Gothic" w:hAnsi="Century Gothic"/>
                                      <w:color w:val="000000" w:themeColor="text1"/>
                                      <w:sz w:val="18"/>
                                      <w:szCs w:val="18"/>
                                      <w:lang w:val="en-US"/>
                                    </w:rPr>
                                    <w:t xml:space="preserve">MBA, IBO Business School, </w:t>
                                  </w:r>
                                  <w:proofErr w:type="spellStart"/>
                                  <w:r w:rsidRPr="0002299D">
                                    <w:rPr>
                                      <w:rFonts w:ascii="Century Gothic" w:hAnsi="Century Gothic"/>
                                      <w:color w:val="000000" w:themeColor="text1"/>
                                      <w:sz w:val="18"/>
                                      <w:szCs w:val="18"/>
                                      <w:lang w:val="en-US"/>
                                    </w:rPr>
                                    <w:t>Leusden</w:t>
                                  </w:r>
                                  <w:proofErr w:type="spellEnd"/>
                                  <w:r w:rsidRPr="0002299D">
                                    <w:rPr>
                                      <w:rFonts w:ascii="Century Gothic" w:hAnsi="Century Gothic"/>
                                      <w:color w:val="000000" w:themeColor="text1"/>
                                      <w:sz w:val="18"/>
                                      <w:szCs w:val="18"/>
                                      <w:lang w:val="en-US"/>
                                    </w:rPr>
                                    <w:t xml:space="preserve"> - </w:t>
                                  </w:r>
                                  <w:proofErr w:type="spellStart"/>
                                  <w:r w:rsidRPr="0002299D">
                                    <w:rPr>
                                      <w:rFonts w:ascii="Century Gothic" w:hAnsi="Century Gothic"/>
                                      <w:color w:val="000000" w:themeColor="text1"/>
                                      <w:sz w:val="18"/>
                                      <w:szCs w:val="18"/>
                                      <w:lang w:val="en-US"/>
                                    </w:rPr>
                                    <w:t>enterpreneurial</w:t>
                                  </w:r>
                                  <w:proofErr w:type="spellEnd"/>
                                  <w:r w:rsidRPr="0002299D">
                                    <w:rPr>
                                      <w:rFonts w:ascii="Century Gothic" w:hAnsi="Century Gothic"/>
                                      <w:color w:val="000000" w:themeColor="text1"/>
                                      <w:sz w:val="18"/>
                                      <w:szCs w:val="18"/>
                                      <w:lang w:val="en-US"/>
                                    </w:rPr>
                                    <w:t xml:space="preserve"> MBA (</w:t>
                                  </w:r>
                                  <w:proofErr w:type="spellStart"/>
                                  <w:r w:rsidRPr="0002299D">
                                    <w:rPr>
                                      <w:rFonts w:ascii="Century Gothic" w:hAnsi="Century Gothic"/>
                                      <w:color w:val="000000" w:themeColor="text1"/>
                                      <w:sz w:val="18"/>
                                      <w:szCs w:val="18"/>
                                      <w:lang w:val="en-US"/>
                                    </w:rPr>
                                    <w:t>afgerond</w:t>
                                  </w:r>
                                  <w:proofErr w:type="spellEnd"/>
                                  <w:r w:rsidRPr="0002299D">
                                    <w:rPr>
                                      <w:rFonts w:ascii="Century Gothic" w:hAnsi="Century Gothic"/>
                                      <w:color w:val="000000" w:themeColor="text1"/>
                                      <w:sz w:val="18"/>
                                      <w:szCs w:val="18"/>
                                      <w:lang w:val="en-US"/>
                                    </w:rPr>
                                    <w:t>)</w:t>
                                  </w:r>
                                </w:p>
                              </w:tc>
                            </w:tr>
                            <w:tr w:rsidR="00FC33B3" w:rsidRPr="0002299D" w14:paraId="2141D156"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9947" w:type="dxa"/>
                                </w:tcPr>
                                <w:p w14:paraId="698B54D1" w14:textId="77777777" w:rsidR="00FC33B3" w:rsidRPr="0002299D" w:rsidRDefault="00FC33B3" w:rsidP="00A92F09">
                                  <w:pPr>
                                    <w:pStyle w:val="Geenafstand"/>
                                    <w:rPr>
                                      <w:rFonts w:ascii="Century Gothic" w:hAnsi="Century Gothic" w:cs="Gisha"/>
                                      <w:color w:val="000000" w:themeColor="text1"/>
                                      <w:sz w:val="18"/>
                                      <w:szCs w:val="18"/>
                                    </w:rPr>
                                  </w:pPr>
                                  <w:r w:rsidRPr="0002299D">
                                    <w:rPr>
                                      <w:rFonts w:ascii="Century Gothic" w:hAnsi="Century Gothic" w:cs="Gisha"/>
                                      <w:color w:val="000000" w:themeColor="text1"/>
                                      <w:sz w:val="18"/>
                                      <w:szCs w:val="18"/>
                                    </w:rPr>
                                    <w:t>- afstudeerscriptie startup van online fashion kompas via social platform</w:t>
                                  </w:r>
                                </w:p>
                              </w:tc>
                            </w:tr>
                            <w:tr w:rsidR="00FC33B3" w:rsidRPr="0002299D" w14:paraId="63A090C8"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9947" w:type="dxa"/>
                                </w:tcPr>
                                <w:p w14:paraId="750889EF" w14:textId="77777777" w:rsidR="00FC33B3" w:rsidRPr="0002299D" w:rsidRDefault="00FC33B3" w:rsidP="00A92F09">
                                  <w:pPr>
                                    <w:pStyle w:val="Geenafstand"/>
                                    <w:rPr>
                                      <w:rFonts w:ascii="Century Gothic" w:hAnsi="Century Gothic" w:cs="Gisha"/>
                                      <w:color w:val="000000" w:themeColor="text1"/>
                                      <w:sz w:val="18"/>
                                      <w:szCs w:val="18"/>
                                    </w:rPr>
                                  </w:pPr>
                                  <w:r w:rsidRPr="0002299D">
                                    <w:rPr>
                                      <w:rFonts w:ascii="Century Gothic" w:hAnsi="Century Gothic" w:cs="Gisha"/>
                                      <w:color w:val="000000" w:themeColor="text1"/>
                                      <w:sz w:val="18"/>
                                      <w:szCs w:val="18"/>
                                    </w:rPr>
                                    <w:t>- bedrijfskundige analyse van familiebedrijf Van de Vin te Heeze</w:t>
                                  </w:r>
                                </w:p>
                              </w:tc>
                            </w:tr>
                            <w:tr w:rsidR="00FC33B3" w:rsidRPr="0002299D" w14:paraId="08A86EE6"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4"/>
                              </w:trPr>
                              <w:tc>
                                <w:tcPr>
                                  <w:tcW w:w="9947" w:type="dxa"/>
                                </w:tcPr>
                                <w:p w14:paraId="21DF2558" w14:textId="77777777" w:rsidR="00FC33B3" w:rsidRPr="0002299D" w:rsidRDefault="00FC33B3" w:rsidP="00A92F09">
                                  <w:pPr>
                                    <w:pStyle w:val="Geenafstand"/>
                                    <w:rPr>
                                      <w:rFonts w:ascii="Century Gothic" w:hAnsi="Century Gothic"/>
                                      <w:color w:val="000000" w:themeColor="text1"/>
                                      <w:sz w:val="18"/>
                                      <w:szCs w:val="18"/>
                                      <w:lang w:val="en-US"/>
                                    </w:rPr>
                                  </w:pPr>
                                  <w:r w:rsidRPr="0002299D">
                                    <w:rPr>
                                      <w:rFonts w:ascii="Century Gothic" w:hAnsi="Century Gothic"/>
                                      <w:color w:val="000000" w:themeColor="text1"/>
                                      <w:sz w:val="18"/>
                                      <w:szCs w:val="18"/>
                                      <w:lang w:val="en-US"/>
                                    </w:rPr>
                                    <w:t xml:space="preserve">MBA, IBO Business School, </w:t>
                                  </w:r>
                                  <w:proofErr w:type="spellStart"/>
                                  <w:r w:rsidRPr="0002299D">
                                    <w:rPr>
                                      <w:rFonts w:ascii="Century Gothic" w:hAnsi="Century Gothic"/>
                                      <w:color w:val="000000" w:themeColor="text1"/>
                                      <w:sz w:val="18"/>
                                      <w:szCs w:val="18"/>
                                      <w:lang w:val="en-US"/>
                                    </w:rPr>
                                    <w:t>Leusden</w:t>
                                  </w:r>
                                  <w:proofErr w:type="spellEnd"/>
                                  <w:r w:rsidRPr="0002299D">
                                    <w:rPr>
                                      <w:rFonts w:ascii="Century Gothic" w:hAnsi="Century Gothic"/>
                                      <w:color w:val="000000" w:themeColor="text1"/>
                                      <w:sz w:val="18"/>
                                      <w:szCs w:val="18"/>
                                      <w:lang w:val="en-US"/>
                                    </w:rPr>
                                    <w:t xml:space="preserve"> - </w:t>
                                  </w:r>
                                  <w:proofErr w:type="spellStart"/>
                                  <w:r w:rsidRPr="0002299D">
                                    <w:rPr>
                                      <w:rFonts w:ascii="Century Gothic" w:hAnsi="Century Gothic"/>
                                      <w:color w:val="000000" w:themeColor="text1"/>
                                      <w:sz w:val="18"/>
                                      <w:szCs w:val="18"/>
                                      <w:lang w:val="en-US"/>
                                    </w:rPr>
                                    <w:t>enterpreneurial</w:t>
                                  </w:r>
                                  <w:proofErr w:type="spellEnd"/>
                                  <w:r w:rsidRPr="0002299D">
                                    <w:rPr>
                                      <w:rFonts w:ascii="Century Gothic" w:hAnsi="Century Gothic"/>
                                      <w:color w:val="000000" w:themeColor="text1"/>
                                      <w:sz w:val="18"/>
                                      <w:szCs w:val="18"/>
                                      <w:lang w:val="en-US"/>
                                    </w:rPr>
                                    <w:t xml:space="preserve"> MBA (</w:t>
                                  </w:r>
                                  <w:proofErr w:type="spellStart"/>
                                  <w:r w:rsidRPr="0002299D">
                                    <w:rPr>
                                      <w:rFonts w:ascii="Century Gothic" w:hAnsi="Century Gothic"/>
                                      <w:color w:val="000000" w:themeColor="text1"/>
                                      <w:sz w:val="18"/>
                                      <w:szCs w:val="18"/>
                                      <w:lang w:val="en-US"/>
                                    </w:rPr>
                                    <w:t>afgerond</w:t>
                                  </w:r>
                                  <w:proofErr w:type="spellEnd"/>
                                  <w:r w:rsidRPr="0002299D">
                                    <w:rPr>
                                      <w:rFonts w:ascii="Century Gothic" w:hAnsi="Century Gothic"/>
                                      <w:color w:val="000000" w:themeColor="text1"/>
                                      <w:sz w:val="18"/>
                                      <w:szCs w:val="18"/>
                                      <w:lang w:val="en-US"/>
                                    </w:rPr>
                                    <w:t>)</w:t>
                                  </w:r>
                                </w:p>
                              </w:tc>
                            </w:tr>
                            <w:tr w:rsidR="00FC33B3" w:rsidRPr="0002299D" w14:paraId="327D07C9"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9947" w:type="dxa"/>
                                </w:tcPr>
                                <w:p w14:paraId="40B31D6F" w14:textId="77777777" w:rsidR="00FC33B3" w:rsidRPr="0002299D" w:rsidRDefault="00FC33B3" w:rsidP="00A92F09">
                                  <w:pPr>
                                    <w:pStyle w:val="Geenafstand"/>
                                    <w:rPr>
                                      <w:rFonts w:ascii="Century Gothic" w:hAnsi="Century Gothic" w:cs="Gisha"/>
                                      <w:color w:val="000000" w:themeColor="text1"/>
                                      <w:sz w:val="18"/>
                                      <w:szCs w:val="18"/>
                                    </w:rPr>
                                  </w:pPr>
                                  <w:r w:rsidRPr="0002299D">
                                    <w:rPr>
                                      <w:rFonts w:ascii="Century Gothic" w:hAnsi="Century Gothic" w:cs="Gisha"/>
                                      <w:color w:val="000000" w:themeColor="text1"/>
                                      <w:sz w:val="18"/>
                                      <w:szCs w:val="18"/>
                                    </w:rPr>
                                    <w:t>- afstudeerscriptie startup van online fashion kompas via social platform</w:t>
                                  </w:r>
                                </w:p>
                              </w:tc>
                            </w:tr>
                            <w:tr w:rsidR="00FC33B3" w:rsidRPr="0002299D" w14:paraId="06C41707"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9947" w:type="dxa"/>
                                </w:tcPr>
                                <w:p w14:paraId="01A08968" w14:textId="77777777" w:rsidR="00FC33B3" w:rsidRPr="0002299D" w:rsidRDefault="00FC33B3" w:rsidP="00A92F09">
                                  <w:pPr>
                                    <w:pStyle w:val="Geenafstand"/>
                                    <w:rPr>
                                      <w:rFonts w:ascii="Century Gothic" w:hAnsi="Century Gothic" w:cs="Gisha"/>
                                      <w:color w:val="000000" w:themeColor="text1"/>
                                      <w:sz w:val="18"/>
                                      <w:szCs w:val="18"/>
                                    </w:rPr>
                                  </w:pPr>
                                  <w:r w:rsidRPr="0002299D">
                                    <w:rPr>
                                      <w:rFonts w:ascii="Century Gothic" w:hAnsi="Century Gothic" w:cs="Gisha"/>
                                      <w:color w:val="000000" w:themeColor="text1"/>
                                      <w:sz w:val="18"/>
                                      <w:szCs w:val="18"/>
                                    </w:rPr>
                                    <w:t>- bedrijfskundige analyse van familiebedrijf Van de Vin te Heeze</w:t>
                                  </w:r>
                                </w:p>
                              </w:tc>
                            </w:tr>
                            <w:tr w:rsidR="00FC33B3" w:rsidRPr="0002299D" w14:paraId="37B6E967"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4"/>
                              </w:trPr>
                              <w:tc>
                                <w:tcPr>
                                  <w:tcW w:w="9947" w:type="dxa"/>
                                </w:tcPr>
                                <w:p w14:paraId="2BB41C85" w14:textId="77777777" w:rsidR="00FC33B3" w:rsidRPr="0002299D" w:rsidRDefault="00FC33B3" w:rsidP="00A92F09">
                                  <w:pPr>
                                    <w:pStyle w:val="Geenafstand"/>
                                    <w:rPr>
                                      <w:rFonts w:ascii="Century Gothic" w:hAnsi="Century Gothic"/>
                                      <w:color w:val="000000" w:themeColor="text1"/>
                                      <w:sz w:val="18"/>
                                      <w:szCs w:val="18"/>
                                      <w:lang w:val="en-US"/>
                                    </w:rPr>
                                  </w:pPr>
                                  <w:r w:rsidRPr="0002299D">
                                    <w:rPr>
                                      <w:rFonts w:ascii="Century Gothic" w:hAnsi="Century Gothic"/>
                                      <w:color w:val="000000" w:themeColor="text1"/>
                                      <w:sz w:val="18"/>
                                      <w:szCs w:val="18"/>
                                      <w:lang w:val="en-US"/>
                                    </w:rPr>
                                    <w:t xml:space="preserve">MBA, IBO Business School, </w:t>
                                  </w:r>
                                  <w:proofErr w:type="spellStart"/>
                                  <w:r w:rsidRPr="0002299D">
                                    <w:rPr>
                                      <w:rFonts w:ascii="Century Gothic" w:hAnsi="Century Gothic"/>
                                      <w:color w:val="000000" w:themeColor="text1"/>
                                      <w:sz w:val="18"/>
                                      <w:szCs w:val="18"/>
                                      <w:lang w:val="en-US"/>
                                    </w:rPr>
                                    <w:t>Leusden</w:t>
                                  </w:r>
                                  <w:proofErr w:type="spellEnd"/>
                                  <w:r w:rsidRPr="0002299D">
                                    <w:rPr>
                                      <w:rFonts w:ascii="Century Gothic" w:hAnsi="Century Gothic"/>
                                      <w:color w:val="000000" w:themeColor="text1"/>
                                      <w:sz w:val="18"/>
                                      <w:szCs w:val="18"/>
                                      <w:lang w:val="en-US"/>
                                    </w:rPr>
                                    <w:t xml:space="preserve"> - </w:t>
                                  </w:r>
                                  <w:proofErr w:type="spellStart"/>
                                  <w:r w:rsidRPr="0002299D">
                                    <w:rPr>
                                      <w:rFonts w:ascii="Century Gothic" w:hAnsi="Century Gothic"/>
                                      <w:color w:val="000000" w:themeColor="text1"/>
                                      <w:sz w:val="18"/>
                                      <w:szCs w:val="18"/>
                                      <w:lang w:val="en-US"/>
                                    </w:rPr>
                                    <w:t>enterpreneurial</w:t>
                                  </w:r>
                                  <w:proofErr w:type="spellEnd"/>
                                  <w:r w:rsidRPr="0002299D">
                                    <w:rPr>
                                      <w:rFonts w:ascii="Century Gothic" w:hAnsi="Century Gothic"/>
                                      <w:color w:val="000000" w:themeColor="text1"/>
                                      <w:sz w:val="18"/>
                                      <w:szCs w:val="18"/>
                                      <w:lang w:val="en-US"/>
                                    </w:rPr>
                                    <w:t xml:space="preserve"> MBA (</w:t>
                                  </w:r>
                                  <w:proofErr w:type="spellStart"/>
                                  <w:r w:rsidRPr="0002299D">
                                    <w:rPr>
                                      <w:rFonts w:ascii="Century Gothic" w:hAnsi="Century Gothic"/>
                                      <w:color w:val="000000" w:themeColor="text1"/>
                                      <w:sz w:val="18"/>
                                      <w:szCs w:val="18"/>
                                      <w:lang w:val="en-US"/>
                                    </w:rPr>
                                    <w:t>afgerond</w:t>
                                  </w:r>
                                  <w:proofErr w:type="spellEnd"/>
                                  <w:r w:rsidRPr="0002299D">
                                    <w:rPr>
                                      <w:rFonts w:ascii="Century Gothic" w:hAnsi="Century Gothic"/>
                                      <w:color w:val="000000" w:themeColor="text1"/>
                                      <w:sz w:val="18"/>
                                      <w:szCs w:val="18"/>
                                      <w:lang w:val="en-US"/>
                                    </w:rPr>
                                    <w:t>)</w:t>
                                  </w:r>
                                </w:p>
                              </w:tc>
                            </w:tr>
                            <w:tr w:rsidR="00FC33B3" w:rsidRPr="0002299D" w14:paraId="481B6D02"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9947" w:type="dxa"/>
                                </w:tcPr>
                                <w:p w14:paraId="7F24F6C2" w14:textId="77777777" w:rsidR="00FC33B3" w:rsidRPr="0002299D" w:rsidRDefault="00FC33B3" w:rsidP="00A92F09">
                                  <w:pPr>
                                    <w:pStyle w:val="Geenafstand"/>
                                    <w:rPr>
                                      <w:rFonts w:ascii="Century Gothic" w:hAnsi="Century Gothic" w:cs="Gisha"/>
                                      <w:color w:val="000000" w:themeColor="text1"/>
                                      <w:sz w:val="18"/>
                                      <w:szCs w:val="18"/>
                                    </w:rPr>
                                  </w:pPr>
                                  <w:r w:rsidRPr="0002299D">
                                    <w:rPr>
                                      <w:rFonts w:ascii="Century Gothic" w:hAnsi="Century Gothic" w:cs="Gisha"/>
                                      <w:color w:val="000000" w:themeColor="text1"/>
                                      <w:sz w:val="18"/>
                                      <w:szCs w:val="18"/>
                                    </w:rPr>
                                    <w:t>- afstudeerscriptie startup van online fashion kompas via social platform</w:t>
                                  </w:r>
                                </w:p>
                              </w:tc>
                            </w:tr>
                            <w:tr w:rsidR="00FC33B3" w:rsidRPr="0002299D" w14:paraId="11EDF698"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9947" w:type="dxa"/>
                                </w:tcPr>
                                <w:p w14:paraId="5F31BB5E" w14:textId="77777777" w:rsidR="00FC33B3" w:rsidRPr="0002299D" w:rsidRDefault="00FC33B3" w:rsidP="00A92F09">
                                  <w:pPr>
                                    <w:pStyle w:val="Geenafstand"/>
                                    <w:rPr>
                                      <w:rFonts w:ascii="Century Gothic" w:hAnsi="Century Gothic" w:cs="Gisha"/>
                                      <w:color w:val="000000" w:themeColor="text1"/>
                                      <w:sz w:val="18"/>
                                      <w:szCs w:val="18"/>
                                    </w:rPr>
                                  </w:pPr>
                                  <w:r w:rsidRPr="0002299D">
                                    <w:rPr>
                                      <w:rFonts w:ascii="Century Gothic" w:hAnsi="Century Gothic" w:cs="Gisha"/>
                                      <w:color w:val="000000" w:themeColor="text1"/>
                                      <w:sz w:val="18"/>
                                      <w:szCs w:val="18"/>
                                    </w:rPr>
                                    <w:t>- bedrijfskundige analyse van familiebedrijf Van de Vin te Heeze</w:t>
                                  </w:r>
                                </w:p>
                              </w:tc>
                            </w:tr>
                            <w:tr w:rsidR="00FC33B3" w:rsidRPr="0002299D" w14:paraId="07A0B615"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4"/>
                              </w:trPr>
                              <w:tc>
                                <w:tcPr>
                                  <w:tcW w:w="9947" w:type="dxa"/>
                                </w:tcPr>
                                <w:p w14:paraId="7119D8D7" w14:textId="77777777" w:rsidR="00FC33B3" w:rsidRPr="0002299D" w:rsidRDefault="00FC33B3" w:rsidP="00A92F09">
                                  <w:pPr>
                                    <w:pStyle w:val="Geenafstand"/>
                                    <w:rPr>
                                      <w:rFonts w:ascii="Century Gothic" w:hAnsi="Century Gothic"/>
                                      <w:color w:val="000000" w:themeColor="text1"/>
                                      <w:sz w:val="18"/>
                                      <w:szCs w:val="18"/>
                                      <w:lang w:val="en-US"/>
                                    </w:rPr>
                                  </w:pPr>
                                  <w:r w:rsidRPr="0002299D">
                                    <w:rPr>
                                      <w:rFonts w:ascii="Century Gothic" w:hAnsi="Century Gothic"/>
                                      <w:color w:val="000000" w:themeColor="text1"/>
                                      <w:sz w:val="18"/>
                                      <w:szCs w:val="18"/>
                                      <w:lang w:val="en-US"/>
                                    </w:rPr>
                                    <w:t xml:space="preserve">MBA, IBO Business School, </w:t>
                                  </w:r>
                                  <w:proofErr w:type="spellStart"/>
                                  <w:r w:rsidRPr="0002299D">
                                    <w:rPr>
                                      <w:rFonts w:ascii="Century Gothic" w:hAnsi="Century Gothic"/>
                                      <w:color w:val="000000" w:themeColor="text1"/>
                                      <w:sz w:val="18"/>
                                      <w:szCs w:val="18"/>
                                      <w:lang w:val="en-US"/>
                                    </w:rPr>
                                    <w:t>Leusden</w:t>
                                  </w:r>
                                  <w:proofErr w:type="spellEnd"/>
                                  <w:r w:rsidRPr="0002299D">
                                    <w:rPr>
                                      <w:rFonts w:ascii="Century Gothic" w:hAnsi="Century Gothic"/>
                                      <w:color w:val="000000" w:themeColor="text1"/>
                                      <w:sz w:val="18"/>
                                      <w:szCs w:val="18"/>
                                      <w:lang w:val="en-US"/>
                                    </w:rPr>
                                    <w:t xml:space="preserve"> - </w:t>
                                  </w:r>
                                  <w:proofErr w:type="spellStart"/>
                                  <w:r w:rsidRPr="0002299D">
                                    <w:rPr>
                                      <w:rFonts w:ascii="Century Gothic" w:hAnsi="Century Gothic"/>
                                      <w:color w:val="000000" w:themeColor="text1"/>
                                      <w:sz w:val="18"/>
                                      <w:szCs w:val="18"/>
                                      <w:lang w:val="en-US"/>
                                    </w:rPr>
                                    <w:t>enterpreneurial</w:t>
                                  </w:r>
                                  <w:proofErr w:type="spellEnd"/>
                                  <w:r w:rsidRPr="0002299D">
                                    <w:rPr>
                                      <w:rFonts w:ascii="Century Gothic" w:hAnsi="Century Gothic"/>
                                      <w:color w:val="000000" w:themeColor="text1"/>
                                      <w:sz w:val="18"/>
                                      <w:szCs w:val="18"/>
                                      <w:lang w:val="en-US"/>
                                    </w:rPr>
                                    <w:t xml:space="preserve"> MBA (</w:t>
                                  </w:r>
                                  <w:proofErr w:type="spellStart"/>
                                  <w:r w:rsidRPr="0002299D">
                                    <w:rPr>
                                      <w:rFonts w:ascii="Century Gothic" w:hAnsi="Century Gothic"/>
                                      <w:color w:val="000000" w:themeColor="text1"/>
                                      <w:sz w:val="18"/>
                                      <w:szCs w:val="18"/>
                                      <w:lang w:val="en-US"/>
                                    </w:rPr>
                                    <w:t>afgerond</w:t>
                                  </w:r>
                                  <w:proofErr w:type="spellEnd"/>
                                  <w:r w:rsidRPr="0002299D">
                                    <w:rPr>
                                      <w:rFonts w:ascii="Century Gothic" w:hAnsi="Century Gothic"/>
                                      <w:color w:val="000000" w:themeColor="text1"/>
                                      <w:sz w:val="18"/>
                                      <w:szCs w:val="18"/>
                                      <w:lang w:val="en-US"/>
                                    </w:rPr>
                                    <w:t>)</w:t>
                                  </w:r>
                                </w:p>
                              </w:tc>
                            </w:tr>
                            <w:tr w:rsidR="00FC33B3" w:rsidRPr="0002299D" w14:paraId="3648277C"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9947" w:type="dxa"/>
                                </w:tcPr>
                                <w:p w14:paraId="3B75EE6A" w14:textId="77777777" w:rsidR="00FC33B3" w:rsidRPr="0002299D" w:rsidRDefault="00FC33B3" w:rsidP="00A92F09">
                                  <w:pPr>
                                    <w:pStyle w:val="Geenafstand"/>
                                    <w:rPr>
                                      <w:rFonts w:ascii="Century Gothic" w:hAnsi="Century Gothic" w:cs="Gisha"/>
                                      <w:color w:val="000000" w:themeColor="text1"/>
                                      <w:sz w:val="18"/>
                                      <w:szCs w:val="18"/>
                                    </w:rPr>
                                  </w:pPr>
                                  <w:r w:rsidRPr="0002299D">
                                    <w:rPr>
                                      <w:rFonts w:ascii="Century Gothic" w:hAnsi="Century Gothic" w:cs="Gisha"/>
                                      <w:color w:val="000000" w:themeColor="text1"/>
                                      <w:sz w:val="18"/>
                                      <w:szCs w:val="18"/>
                                    </w:rPr>
                                    <w:t>- afstudeerscriptie startup van online fashion kompas via social platform</w:t>
                                  </w:r>
                                </w:p>
                              </w:tc>
                            </w:tr>
                            <w:tr w:rsidR="00FC33B3" w:rsidRPr="0002299D" w14:paraId="1934CF9C"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9947" w:type="dxa"/>
                                </w:tcPr>
                                <w:p w14:paraId="091F84C3" w14:textId="77777777" w:rsidR="00FC33B3" w:rsidRPr="0002299D" w:rsidRDefault="00FC33B3" w:rsidP="00A92F09">
                                  <w:pPr>
                                    <w:pStyle w:val="Geenafstand"/>
                                    <w:rPr>
                                      <w:rFonts w:ascii="Century Gothic" w:hAnsi="Century Gothic" w:cs="Gisha"/>
                                      <w:color w:val="000000" w:themeColor="text1"/>
                                      <w:sz w:val="18"/>
                                      <w:szCs w:val="18"/>
                                    </w:rPr>
                                  </w:pPr>
                                  <w:r w:rsidRPr="0002299D">
                                    <w:rPr>
                                      <w:rFonts w:ascii="Century Gothic" w:hAnsi="Century Gothic" w:cs="Gisha"/>
                                      <w:color w:val="000000" w:themeColor="text1"/>
                                      <w:sz w:val="18"/>
                                      <w:szCs w:val="18"/>
                                    </w:rPr>
                                    <w:t>- bedrijfskundige analyse van familiebedrijf Van de Vin te Heeze</w:t>
                                  </w:r>
                                </w:p>
                              </w:tc>
                            </w:tr>
                            <w:tr w:rsidR="00FC33B3" w:rsidRPr="0002299D" w14:paraId="0C0D3BDB"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4"/>
                              </w:trPr>
                              <w:tc>
                                <w:tcPr>
                                  <w:tcW w:w="9947" w:type="dxa"/>
                                </w:tcPr>
                                <w:p w14:paraId="1A0D51F1" w14:textId="77777777" w:rsidR="00FC33B3" w:rsidRPr="0002299D" w:rsidRDefault="00FC33B3" w:rsidP="00A92F09">
                                  <w:pPr>
                                    <w:pStyle w:val="Geenafstand"/>
                                    <w:rPr>
                                      <w:rFonts w:ascii="Century Gothic" w:hAnsi="Century Gothic"/>
                                      <w:color w:val="000000" w:themeColor="text1"/>
                                      <w:sz w:val="18"/>
                                      <w:szCs w:val="18"/>
                                      <w:lang w:val="en-US"/>
                                    </w:rPr>
                                  </w:pPr>
                                  <w:r w:rsidRPr="0002299D">
                                    <w:rPr>
                                      <w:rFonts w:ascii="Century Gothic" w:hAnsi="Century Gothic"/>
                                      <w:color w:val="000000" w:themeColor="text1"/>
                                      <w:sz w:val="18"/>
                                      <w:szCs w:val="18"/>
                                      <w:lang w:val="en-US"/>
                                    </w:rPr>
                                    <w:t xml:space="preserve">MBA, IBO Business School, </w:t>
                                  </w:r>
                                  <w:proofErr w:type="spellStart"/>
                                  <w:r w:rsidRPr="0002299D">
                                    <w:rPr>
                                      <w:rFonts w:ascii="Century Gothic" w:hAnsi="Century Gothic"/>
                                      <w:color w:val="000000" w:themeColor="text1"/>
                                      <w:sz w:val="18"/>
                                      <w:szCs w:val="18"/>
                                      <w:lang w:val="en-US"/>
                                    </w:rPr>
                                    <w:t>Leusden</w:t>
                                  </w:r>
                                  <w:proofErr w:type="spellEnd"/>
                                  <w:r w:rsidRPr="0002299D">
                                    <w:rPr>
                                      <w:rFonts w:ascii="Century Gothic" w:hAnsi="Century Gothic"/>
                                      <w:color w:val="000000" w:themeColor="text1"/>
                                      <w:sz w:val="18"/>
                                      <w:szCs w:val="18"/>
                                      <w:lang w:val="en-US"/>
                                    </w:rPr>
                                    <w:t xml:space="preserve"> - </w:t>
                                  </w:r>
                                  <w:proofErr w:type="spellStart"/>
                                  <w:r w:rsidRPr="0002299D">
                                    <w:rPr>
                                      <w:rFonts w:ascii="Century Gothic" w:hAnsi="Century Gothic"/>
                                      <w:color w:val="000000" w:themeColor="text1"/>
                                      <w:sz w:val="18"/>
                                      <w:szCs w:val="18"/>
                                      <w:lang w:val="en-US"/>
                                    </w:rPr>
                                    <w:t>enterpreneurial</w:t>
                                  </w:r>
                                  <w:proofErr w:type="spellEnd"/>
                                  <w:r w:rsidRPr="0002299D">
                                    <w:rPr>
                                      <w:rFonts w:ascii="Century Gothic" w:hAnsi="Century Gothic"/>
                                      <w:color w:val="000000" w:themeColor="text1"/>
                                      <w:sz w:val="18"/>
                                      <w:szCs w:val="18"/>
                                      <w:lang w:val="en-US"/>
                                    </w:rPr>
                                    <w:t xml:space="preserve"> MBA (</w:t>
                                  </w:r>
                                  <w:proofErr w:type="spellStart"/>
                                  <w:r w:rsidRPr="0002299D">
                                    <w:rPr>
                                      <w:rFonts w:ascii="Century Gothic" w:hAnsi="Century Gothic"/>
                                      <w:color w:val="000000" w:themeColor="text1"/>
                                      <w:sz w:val="18"/>
                                      <w:szCs w:val="18"/>
                                      <w:lang w:val="en-US"/>
                                    </w:rPr>
                                    <w:t>afgerond</w:t>
                                  </w:r>
                                  <w:proofErr w:type="spellEnd"/>
                                  <w:r w:rsidRPr="0002299D">
                                    <w:rPr>
                                      <w:rFonts w:ascii="Century Gothic" w:hAnsi="Century Gothic"/>
                                      <w:color w:val="000000" w:themeColor="text1"/>
                                      <w:sz w:val="18"/>
                                      <w:szCs w:val="18"/>
                                      <w:lang w:val="en-US"/>
                                    </w:rPr>
                                    <w:t>)</w:t>
                                  </w:r>
                                </w:p>
                              </w:tc>
                            </w:tr>
                            <w:tr w:rsidR="00FC33B3" w:rsidRPr="0002299D" w14:paraId="7F446C8A"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9947" w:type="dxa"/>
                                </w:tcPr>
                                <w:p w14:paraId="72BE07F6" w14:textId="77777777" w:rsidR="00FC33B3" w:rsidRPr="0002299D" w:rsidRDefault="00FC33B3" w:rsidP="00A92F09">
                                  <w:pPr>
                                    <w:pStyle w:val="Geenafstand"/>
                                    <w:rPr>
                                      <w:rFonts w:ascii="Century Gothic" w:hAnsi="Century Gothic" w:cs="Gisha"/>
                                      <w:color w:val="000000" w:themeColor="text1"/>
                                      <w:sz w:val="18"/>
                                      <w:szCs w:val="18"/>
                                    </w:rPr>
                                  </w:pPr>
                                  <w:r w:rsidRPr="0002299D">
                                    <w:rPr>
                                      <w:rFonts w:ascii="Century Gothic" w:hAnsi="Century Gothic" w:cs="Gisha"/>
                                      <w:color w:val="000000" w:themeColor="text1"/>
                                      <w:sz w:val="18"/>
                                      <w:szCs w:val="18"/>
                                    </w:rPr>
                                    <w:t>- afstudeerscriptie startup van online fashion kompas via social platform</w:t>
                                  </w:r>
                                </w:p>
                              </w:tc>
                            </w:tr>
                            <w:tr w:rsidR="00FC33B3" w:rsidRPr="0002299D" w14:paraId="77405DC9"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9947" w:type="dxa"/>
                                </w:tcPr>
                                <w:p w14:paraId="7F04D3DA" w14:textId="77777777" w:rsidR="00FC33B3" w:rsidRPr="0002299D" w:rsidRDefault="00FC33B3" w:rsidP="00A92F09">
                                  <w:pPr>
                                    <w:pStyle w:val="Geenafstand"/>
                                    <w:rPr>
                                      <w:rFonts w:ascii="Century Gothic" w:hAnsi="Century Gothic" w:cs="Gisha"/>
                                      <w:color w:val="000000" w:themeColor="text1"/>
                                      <w:sz w:val="18"/>
                                      <w:szCs w:val="18"/>
                                    </w:rPr>
                                  </w:pPr>
                                  <w:r w:rsidRPr="0002299D">
                                    <w:rPr>
                                      <w:rFonts w:ascii="Century Gothic" w:hAnsi="Century Gothic" w:cs="Gisha"/>
                                      <w:color w:val="000000" w:themeColor="text1"/>
                                      <w:sz w:val="18"/>
                                      <w:szCs w:val="18"/>
                                    </w:rPr>
                                    <w:t>- bedrijfskundige analyse van familiebedrijf Van de Vin te Heeze</w:t>
                                  </w:r>
                                </w:p>
                              </w:tc>
                            </w:tr>
                            <w:tr w:rsidR="00FC33B3" w:rsidRPr="0002299D" w14:paraId="66164C49"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4"/>
                              </w:trPr>
                              <w:tc>
                                <w:tcPr>
                                  <w:tcW w:w="9947" w:type="dxa"/>
                                </w:tcPr>
                                <w:p w14:paraId="7B5AD124" w14:textId="77777777" w:rsidR="00FC33B3" w:rsidRPr="0002299D" w:rsidRDefault="00FC33B3" w:rsidP="00A92F09">
                                  <w:pPr>
                                    <w:pStyle w:val="Geenafstand"/>
                                    <w:rPr>
                                      <w:rFonts w:ascii="Century Gothic" w:hAnsi="Century Gothic"/>
                                      <w:color w:val="000000" w:themeColor="text1"/>
                                      <w:sz w:val="18"/>
                                      <w:szCs w:val="18"/>
                                      <w:lang w:val="en-US"/>
                                    </w:rPr>
                                  </w:pPr>
                                  <w:r w:rsidRPr="0002299D">
                                    <w:rPr>
                                      <w:rFonts w:ascii="Century Gothic" w:hAnsi="Century Gothic"/>
                                      <w:color w:val="000000" w:themeColor="text1"/>
                                      <w:sz w:val="18"/>
                                      <w:szCs w:val="18"/>
                                      <w:lang w:val="en-US"/>
                                    </w:rPr>
                                    <w:t xml:space="preserve">MBA, IBO Business School, </w:t>
                                  </w:r>
                                  <w:proofErr w:type="spellStart"/>
                                  <w:r w:rsidRPr="0002299D">
                                    <w:rPr>
                                      <w:rFonts w:ascii="Century Gothic" w:hAnsi="Century Gothic"/>
                                      <w:color w:val="000000" w:themeColor="text1"/>
                                      <w:sz w:val="18"/>
                                      <w:szCs w:val="18"/>
                                      <w:lang w:val="en-US"/>
                                    </w:rPr>
                                    <w:t>Leusden</w:t>
                                  </w:r>
                                  <w:proofErr w:type="spellEnd"/>
                                  <w:r w:rsidRPr="0002299D">
                                    <w:rPr>
                                      <w:rFonts w:ascii="Century Gothic" w:hAnsi="Century Gothic"/>
                                      <w:color w:val="000000" w:themeColor="text1"/>
                                      <w:sz w:val="18"/>
                                      <w:szCs w:val="18"/>
                                      <w:lang w:val="en-US"/>
                                    </w:rPr>
                                    <w:t xml:space="preserve"> - </w:t>
                                  </w:r>
                                  <w:proofErr w:type="spellStart"/>
                                  <w:r w:rsidRPr="0002299D">
                                    <w:rPr>
                                      <w:rFonts w:ascii="Century Gothic" w:hAnsi="Century Gothic"/>
                                      <w:color w:val="000000" w:themeColor="text1"/>
                                      <w:sz w:val="18"/>
                                      <w:szCs w:val="18"/>
                                      <w:lang w:val="en-US"/>
                                    </w:rPr>
                                    <w:t>enterpreneurial</w:t>
                                  </w:r>
                                  <w:proofErr w:type="spellEnd"/>
                                  <w:r w:rsidRPr="0002299D">
                                    <w:rPr>
                                      <w:rFonts w:ascii="Century Gothic" w:hAnsi="Century Gothic"/>
                                      <w:color w:val="000000" w:themeColor="text1"/>
                                      <w:sz w:val="18"/>
                                      <w:szCs w:val="18"/>
                                      <w:lang w:val="en-US"/>
                                    </w:rPr>
                                    <w:t xml:space="preserve"> MBA (</w:t>
                                  </w:r>
                                  <w:proofErr w:type="spellStart"/>
                                  <w:r w:rsidRPr="0002299D">
                                    <w:rPr>
                                      <w:rFonts w:ascii="Century Gothic" w:hAnsi="Century Gothic"/>
                                      <w:color w:val="000000" w:themeColor="text1"/>
                                      <w:sz w:val="18"/>
                                      <w:szCs w:val="18"/>
                                      <w:lang w:val="en-US"/>
                                    </w:rPr>
                                    <w:t>afgerond</w:t>
                                  </w:r>
                                  <w:proofErr w:type="spellEnd"/>
                                  <w:r w:rsidRPr="0002299D">
                                    <w:rPr>
                                      <w:rFonts w:ascii="Century Gothic" w:hAnsi="Century Gothic"/>
                                      <w:color w:val="000000" w:themeColor="text1"/>
                                      <w:sz w:val="18"/>
                                      <w:szCs w:val="18"/>
                                      <w:lang w:val="en-US"/>
                                    </w:rPr>
                                    <w:t>)</w:t>
                                  </w:r>
                                </w:p>
                              </w:tc>
                            </w:tr>
                            <w:tr w:rsidR="00FC33B3" w:rsidRPr="0002299D" w14:paraId="4DD41806"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9947" w:type="dxa"/>
                                </w:tcPr>
                                <w:p w14:paraId="00797041" w14:textId="77777777" w:rsidR="00FC33B3" w:rsidRPr="0002299D" w:rsidRDefault="00FC33B3" w:rsidP="00A92F09">
                                  <w:pPr>
                                    <w:pStyle w:val="Geenafstand"/>
                                    <w:rPr>
                                      <w:rFonts w:ascii="Century Gothic" w:hAnsi="Century Gothic" w:cs="Gisha"/>
                                      <w:color w:val="000000" w:themeColor="text1"/>
                                      <w:sz w:val="18"/>
                                      <w:szCs w:val="18"/>
                                    </w:rPr>
                                  </w:pPr>
                                  <w:r w:rsidRPr="0002299D">
                                    <w:rPr>
                                      <w:rFonts w:ascii="Century Gothic" w:hAnsi="Century Gothic" w:cs="Gisha"/>
                                      <w:color w:val="000000" w:themeColor="text1"/>
                                      <w:sz w:val="18"/>
                                      <w:szCs w:val="18"/>
                                    </w:rPr>
                                    <w:t>- afstudeerscriptie startup van online fashion kompas via social platform</w:t>
                                  </w:r>
                                </w:p>
                              </w:tc>
                            </w:tr>
                            <w:tr w:rsidR="00FC33B3" w:rsidRPr="0002299D" w14:paraId="11B181A1"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9947" w:type="dxa"/>
                                </w:tcPr>
                                <w:p w14:paraId="5CAA70AD" w14:textId="77777777" w:rsidR="00FC33B3" w:rsidRPr="0002299D" w:rsidRDefault="00FC33B3" w:rsidP="00A92F09">
                                  <w:pPr>
                                    <w:pStyle w:val="Geenafstand"/>
                                    <w:rPr>
                                      <w:rFonts w:ascii="Century Gothic" w:hAnsi="Century Gothic" w:cs="Gisha"/>
                                      <w:color w:val="000000" w:themeColor="text1"/>
                                      <w:sz w:val="18"/>
                                      <w:szCs w:val="18"/>
                                    </w:rPr>
                                  </w:pPr>
                                  <w:r w:rsidRPr="0002299D">
                                    <w:rPr>
                                      <w:rFonts w:ascii="Century Gothic" w:hAnsi="Century Gothic" w:cs="Gisha"/>
                                      <w:color w:val="000000" w:themeColor="text1"/>
                                      <w:sz w:val="18"/>
                                      <w:szCs w:val="18"/>
                                    </w:rPr>
                                    <w:t>- bedrijfskundige analyse van familiebedrijf Van de Vin te Heeze</w:t>
                                  </w:r>
                                </w:p>
                              </w:tc>
                            </w:tr>
                          </w:tbl>
                          <w:p w14:paraId="1AF67C86" w14:textId="3D09C59A" w:rsidR="00FC33B3" w:rsidRPr="00A92F09" w:rsidRDefault="00FC33B3" w:rsidP="00CB5E27">
                            <w:pPr>
                              <w:snapToGrid w:val="0"/>
                              <w:spacing w:line="276" w:lineRule="auto"/>
                              <w:rPr>
                                <w:rFonts w:ascii="Open Sans" w:hAnsi="Open Sans" w:cs="Open Sans"/>
                                <w:noProof/>
                                <w:color w:val="FFFFFF" w:themeColor="background1"/>
                                <w:sz w:val="16"/>
                                <w:szCs w:val="16"/>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AE40B5" id="Tekstvak 38" o:spid="_x0000_s1033" type="#_x0000_t202" style="position:absolute;margin-left:-3.15pt;margin-top:201.7pt;width:111.35pt;height:19.3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" filled="f" stroked="f" strokeweight=".5pt">
                <v:textbox inset="0,,1mm">
                  <w:txbxContent>
                    <w:p w14:paraId="3AEE7F4F" w14:textId="4D7C344C" w:rsidR="00FC33B3" w:rsidRPr="00E663A9" w:rsidRDefault="00912877" w:rsidP="00E663A9">
                      <w:pPr>
                        <w:snapToGrid w:val="0"/>
                        <w:spacing w:line="276" w:lineRule="auto"/>
                        <w:rPr>
                          <w:rFonts w:ascii="Open Sans" w:hAnsi="Open Sans" w:cs="Open Sans"/>
                          <w:noProof/>
                          <w:color w:val="FFFFFF" w:themeColor="background1"/>
                          <w:sz w:val="16"/>
                          <w:szCs w:val="16"/>
                          <w:lang w:val="en-US"/>
                        </w:rPr>
                      </w:pPr>
                      <w:hyperlink r:id="rId17" w:history="1">
                        <w:r w:rsidR="005439E6">
                          <w:rPr>
                            <w:rStyle w:val="Hyperlink"/>
                            <w:rFonts w:ascii="Open Sans" w:hAnsi="Open Sans" w:cs="Open Sans"/>
                            <w:noProof/>
                            <w:sz w:val="16"/>
                            <w:szCs w:val="16"/>
                            <w:lang w:val="en-US"/>
                          </w:rPr>
                          <w:t>Bram Loggers</w:t>
                        </w:r>
                      </w:hyperlink>
                    </w:p>
                    <w:tbl>
                      <w:tblPr>
                        <w:tblStyle w:val="Tabelraster"/>
                        <w:tblW w:w="99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Layout w:type="fixed"/>
                        <w:tblLook w:val="04A0" w:firstRow="1" w:lastRow="0" w:firstColumn="1" w:lastColumn="0" w:noHBand="0" w:noVBand="1"/>
                      </w:tblPr>
                      <w:tblGrid>
                        <w:gridCol w:w="9947"/>
                      </w:tblGrid>
                      <w:tr w:rsidR="00FC33B3" w:rsidRPr="0002299D" w14:paraId="379462ED" w14:textId="77777777" w:rsidTr="00A92F09">
                        <w:trPr>
                          <w:trHeight w:val="284"/>
                        </w:trPr>
                        <w:tc>
                          <w:tcPr>
                            <w:tcW w:w="99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6A96D5C9" w14:textId="77777777" w:rsidR="00FC33B3" w:rsidRPr="0002299D" w:rsidRDefault="00FC33B3" w:rsidP="00A92F09">
                            <w:pPr>
                              <w:pStyle w:val="Geenafstand"/>
                              <w:rPr>
                                <w:rFonts w:ascii="Century Gothic" w:hAnsi="Century Gothic"/>
                                <w:color w:val="000000" w:themeColor="text1"/>
                                <w:sz w:val="18"/>
                                <w:szCs w:val="18"/>
                                <w:lang w:val="en-US"/>
                              </w:rPr>
                            </w:pPr>
                            <w:r w:rsidRPr="0002299D">
                              <w:rPr>
                                <w:rFonts w:ascii="Century Gothic" w:hAnsi="Century Gothic"/>
                                <w:color w:val="000000" w:themeColor="text1"/>
                                <w:sz w:val="18"/>
                                <w:szCs w:val="18"/>
                                <w:lang w:val="en-US"/>
                              </w:rPr>
                              <w:t xml:space="preserve">MBA, IBO Business School, </w:t>
                            </w:r>
                            <w:proofErr w:type="spellStart"/>
                            <w:r w:rsidRPr="0002299D">
                              <w:rPr>
                                <w:rFonts w:ascii="Century Gothic" w:hAnsi="Century Gothic"/>
                                <w:color w:val="000000" w:themeColor="text1"/>
                                <w:sz w:val="18"/>
                                <w:szCs w:val="18"/>
                                <w:lang w:val="en-US"/>
                              </w:rPr>
                              <w:t>Leusden</w:t>
                            </w:r>
                            <w:proofErr w:type="spellEnd"/>
                            <w:r w:rsidRPr="0002299D">
                              <w:rPr>
                                <w:rFonts w:ascii="Century Gothic" w:hAnsi="Century Gothic"/>
                                <w:color w:val="000000" w:themeColor="text1"/>
                                <w:sz w:val="18"/>
                                <w:szCs w:val="18"/>
                                <w:lang w:val="en-US"/>
                              </w:rPr>
                              <w:t xml:space="preserve"> - </w:t>
                            </w:r>
                            <w:proofErr w:type="spellStart"/>
                            <w:r w:rsidRPr="0002299D">
                              <w:rPr>
                                <w:rFonts w:ascii="Century Gothic" w:hAnsi="Century Gothic"/>
                                <w:color w:val="000000" w:themeColor="text1"/>
                                <w:sz w:val="18"/>
                                <w:szCs w:val="18"/>
                                <w:lang w:val="en-US"/>
                              </w:rPr>
                              <w:t>enterpreneurial</w:t>
                            </w:r>
                            <w:proofErr w:type="spellEnd"/>
                            <w:r w:rsidRPr="0002299D">
                              <w:rPr>
                                <w:rFonts w:ascii="Century Gothic" w:hAnsi="Century Gothic"/>
                                <w:color w:val="000000" w:themeColor="text1"/>
                                <w:sz w:val="18"/>
                                <w:szCs w:val="18"/>
                                <w:lang w:val="en-US"/>
                              </w:rPr>
                              <w:t xml:space="preserve"> MBA (</w:t>
                            </w:r>
                            <w:proofErr w:type="spellStart"/>
                            <w:r w:rsidRPr="0002299D">
                              <w:rPr>
                                <w:rFonts w:ascii="Century Gothic" w:hAnsi="Century Gothic"/>
                                <w:color w:val="000000" w:themeColor="text1"/>
                                <w:sz w:val="18"/>
                                <w:szCs w:val="18"/>
                                <w:lang w:val="en-US"/>
                              </w:rPr>
                              <w:t>afgerond</w:t>
                            </w:r>
                            <w:proofErr w:type="spellEnd"/>
                            <w:r w:rsidRPr="0002299D">
                              <w:rPr>
                                <w:rFonts w:ascii="Century Gothic" w:hAnsi="Century Gothic"/>
                                <w:color w:val="000000" w:themeColor="text1"/>
                                <w:sz w:val="18"/>
                                <w:szCs w:val="18"/>
                                <w:lang w:val="en-US"/>
                              </w:rPr>
                              <w:t>)</w:t>
                            </w:r>
                          </w:p>
                        </w:tc>
                      </w:tr>
                      <w:tr w:rsidR="00FC33B3" w:rsidRPr="0002299D" w14:paraId="76129360" w14:textId="77777777" w:rsidTr="00A92F09">
                        <w:trPr>
                          <w:trHeight w:val="283"/>
                        </w:trPr>
                        <w:tc>
                          <w:tcPr>
                            <w:tcW w:w="99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2A3EEF2" w14:textId="77777777" w:rsidR="00FC33B3" w:rsidRPr="0002299D" w:rsidRDefault="00FC33B3" w:rsidP="00A92F09">
                            <w:pPr>
                              <w:pStyle w:val="Geenafstand"/>
                              <w:rPr>
                                <w:rFonts w:ascii="Century Gothic" w:hAnsi="Century Gothic" w:cs="Gisha"/>
                                <w:color w:val="000000" w:themeColor="text1"/>
                                <w:sz w:val="18"/>
                                <w:szCs w:val="18"/>
                              </w:rPr>
                            </w:pPr>
                            <w:r w:rsidRPr="0002299D">
                              <w:rPr>
                                <w:rFonts w:ascii="Century Gothic" w:hAnsi="Century Gothic" w:cs="Gisha"/>
                                <w:color w:val="000000" w:themeColor="text1"/>
                                <w:sz w:val="18"/>
                                <w:szCs w:val="18"/>
                              </w:rPr>
                              <w:t>- afstudeerscriptie startup van online fashion kompas via social platform</w:t>
                            </w:r>
                          </w:p>
                        </w:tc>
                      </w:tr>
                      <w:tr w:rsidR="00FC33B3" w:rsidRPr="0002299D" w14:paraId="1C1EFB08" w14:textId="77777777" w:rsidTr="00A92F09">
                        <w:trPr>
                          <w:trHeight w:val="283"/>
                        </w:trPr>
                        <w:tc>
                          <w:tcPr>
                            <w:tcW w:w="99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41ACC56F" w14:textId="77777777" w:rsidR="00FC33B3" w:rsidRPr="0002299D" w:rsidRDefault="00FC33B3" w:rsidP="00A92F09">
                            <w:pPr>
                              <w:pStyle w:val="Geenafstand"/>
                              <w:rPr>
                                <w:rFonts w:ascii="Century Gothic" w:hAnsi="Century Gothic" w:cs="Gisha"/>
                                <w:color w:val="000000" w:themeColor="text1"/>
                                <w:sz w:val="18"/>
                                <w:szCs w:val="18"/>
                              </w:rPr>
                            </w:pPr>
                            <w:r w:rsidRPr="0002299D">
                              <w:rPr>
                                <w:rFonts w:ascii="Century Gothic" w:hAnsi="Century Gothic" w:cs="Gisha"/>
                                <w:color w:val="000000" w:themeColor="text1"/>
                                <w:sz w:val="18"/>
                                <w:szCs w:val="18"/>
                              </w:rPr>
                              <w:t>- bedrijfskundige analyse van familiebedrijf Van de Vin te Heeze</w:t>
                            </w:r>
                          </w:p>
                        </w:tc>
                      </w:tr>
                      <w:tr w:rsidR="00FC33B3" w:rsidRPr="0002299D" w14:paraId="3CB3CB4F"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4"/>
                        </w:trPr>
                        <w:tc>
                          <w:tcPr>
                            <w:tcW w:w="9947" w:type="dxa"/>
                          </w:tcPr>
                          <w:p w14:paraId="6B913539" w14:textId="77777777" w:rsidR="00FC33B3" w:rsidRPr="0002299D" w:rsidRDefault="00FC33B3" w:rsidP="00A92F09">
                            <w:pPr>
                              <w:pStyle w:val="Geenafstand"/>
                              <w:rPr>
                                <w:rFonts w:ascii="Century Gothic" w:hAnsi="Century Gothic"/>
                                <w:color w:val="000000" w:themeColor="text1"/>
                                <w:sz w:val="18"/>
                                <w:szCs w:val="18"/>
                                <w:lang w:val="en-US"/>
                              </w:rPr>
                            </w:pPr>
                            <w:r w:rsidRPr="0002299D">
                              <w:rPr>
                                <w:rFonts w:ascii="Century Gothic" w:hAnsi="Century Gothic"/>
                                <w:color w:val="000000" w:themeColor="text1"/>
                                <w:sz w:val="18"/>
                                <w:szCs w:val="18"/>
                                <w:lang w:val="en-US"/>
                              </w:rPr>
                              <w:t xml:space="preserve">MBA, IBO Business School, </w:t>
                            </w:r>
                            <w:proofErr w:type="spellStart"/>
                            <w:r w:rsidRPr="0002299D">
                              <w:rPr>
                                <w:rFonts w:ascii="Century Gothic" w:hAnsi="Century Gothic"/>
                                <w:color w:val="000000" w:themeColor="text1"/>
                                <w:sz w:val="18"/>
                                <w:szCs w:val="18"/>
                                <w:lang w:val="en-US"/>
                              </w:rPr>
                              <w:t>Leusden</w:t>
                            </w:r>
                            <w:proofErr w:type="spellEnd"/>
                            <w:r w:rsidRPr="0002299D">
                              <w:rPr>
                                <w:rFonts w:ascii="Century Gothic" w:hAnsi="Century Gothic"/>
                                <w:color w:val="000000" w:themeColor="text1"/>
                                <w:sz w:val="18"/>
                                <w:szCs w:val="18"/>
                                <w:lang w:val="en-US"/>
                              </w:rPr>
                              <w:t xml:space="preserve"> - </w:t>
                            </w:r>
                            <w:proofErr w:type="spellStart"/>
                            <w:r w:rsidRPr="0002299D">
                              <w:rPr>
                                <w:rFonts w:ascii="Century Gothic" w:hAnsi="Century Gothic"/>
                                <w:color w:val="000000" w:themeColor="text1"/>
                                <w:sz w:val="18"/>
                                <w:szCs w:val="18"/>
                                <w:lang w:val="en-US"/>
                              </w:rPr>
                              <w:t>enterpreneurial</w:t>
                            </w:r>
                            <w:proofErr w:type="spellEnd"/>
                            <w:r w:rsidRPr="0002299D">
                              <w:rPr>
                                <w:rFonts w:ascii="Century Gothic" w:hAnsi="Century Gothic"/>
                                <w:color w:val="000000" w:themeColor="text1"/>
                                <w:sz w:val="18"/>
                                <w:szCs w:val="18"/>
                                <w:lang w:val="en-US"/>
                              </w:rPr>
                              <w:t xml:space="preserve"> MBA (</w:t>
                            </w:r>
                            <w:proofErr w:type="spellStart"/>
                            <w:r w:rsidRPr="0002299D">
                              <w:rPr>
                                <w:rFonts w:ascii="Century Gothic" w:hAnsi="Century Gothic"/>
                                <w:color w:val="000000" w:themeColor="text1"/>
                                <w:sz w:val="18"/>
                                <w:szCs w:val="18"/>
                                <w:lang w:val="en-US"/>
                              </w:rPr>
                              <w:t>afgerond</w:t>
                            </w:r>
                            <w:proofErr w:type="spellEnd"/>
                            <w:r w:rsidRPr="0002299D">
                              <w:rPr>
                                <w:rFonts w:ascii="Century Gothic" w:hAnsi="Century Gothic"/>
                                <w:color w:val="000000" w:themeColor="text1"/>
                                <w:sz w:val="18"/>
                                <w:szCs w:val="18"/>
                                <w:lang w:val="en-US"/>
                              </w:rPr>
                              <w:t>)</w:t>
                            </w:r>
                          </w:p>
                        </w:tc>
                      </w:tr>
                      <w:tr w:rsidR="00FC33B3" w:rsidRPr="0002299D" w14:paraId="7A313C8F"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9947" w:type="dxa"/>
                          </w:tcPr>
                          <w:p w14:paraId="588B7C6D" w14:textId="77777777" w:rsidR="00FC33B3" w:rsidRPr="0002299D" w:rsidRDefault="00FC33B3" w:rsidP="00A92F09">
                            <w:pPr>
                              <w:pStyle w:val="Geenafstand"/>
                              <w:rPr>
                                <w:rFonts w:ascii="Century Gothic" w:hAnsi="Century Gothic" w:cs="Gisha"/>
                                <w:color w:val="000000" w:themeColor="text1"/>
                                <w:sz w:val="18"/>
                                <w:szCs w:val="18"/>
                              </w:rPr>
                            </w:pPr>
                            <w:r w:rsidRPr="0002299D">
                              <w:rPr>
                                <w:rFonts w:ascii="Century Gothic" w:hAnsi="Century Gothic" w:cs="Gisha"/>
                                <w:color w:val="000000" w:themeColor="text1"/>
                                <w:sz w:val="18"/>
                                <w:szCs w:val="18"/>
                              </w:rPr>
                              <w:t>- afstudeerscriptie startup van online fashion kompas via social platform</w:t>
                            </w:r>
                          </w:p>
                        </w:tc>
                      </w:tr>
                      <w:tr w:rsidR="00FC33B3" w:rsidRPr="0002299D" w14:paraId="1E0E1C40"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9947" w:type="dxa"/>
                          </w:tcPr>
                          <w:p w14:paraId="4DED276B" w14:textId="77777777" w:rsidR="00FC33B3" w:rsidRPr="0002299D" w:rsidRDefault="00FC33B3" w:rsidP="00A92F09">
                            <w:pPr>
                              <w:pStyle w:val="Geenafstand"/>
                              <w:rPr>
                                <w:rFonts w:ascii="Century Gothic" w:hAnsi="Century Gothic" w:cs="Gisha"/>
                                <w:color w:val="000000" w:themeColor="text1"/>
                                <w:sz w:val="18"/>
                                <w:szCs w:val="18"/>
                              </w:rPr>
                            </w:pPr>
                            <w:r w:rsidRPr="0002299D">
                              <w:rPr>
                                <w:rFonts w:ascii="Century Gothic" w:hAnsi="Century Gothic" w:cs="Gisha"/>
                                <w:color w:val="000000" w:themeColor="text1"/>
                                <w:sz w:val="18"/>
                                <w:szCs w:val="18"/>
                              </w:rPr>
                              <w:t>- bedrijfskundige analyse van familiebedrijf Van de Vin te Heeze</w:t>
                            </w:r>
                          </w:p>
                        </w:tc>
                      </w:tr>
                      <w:tr w:rsidR="00FC33B3" w:rsidRPr="0002299D" w14:paraId="2922ED90"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4"/>
                        </w:trPr>
                        <w:tc>
                          <w:tcPr>
                            <w:tcW w:w="9947" w:type="dxa"/>
                          </w:tcPr>
                          <w:p w14:paraId="1E5E77B4" w14:textId="77777777" w:rsidR="00FC33B3" w:rsidRPr="0002299D" w:rsidRDefault="00FC33B3" w:rsidP="00A92F09">
                            <w:pPr>
                              <w:pStyle w:val="Geenafstand"/>
                              <w:rPr>
                                <w:rFonts w:ascii="Century Gothic" w:hAnsi="Century Gothic"/>
                                <w:color w:val="000000" w:themeColor="text1"/>
                                <w:sz w:val="18"/>
                                <w:szCs w:val="18"/>
                                <w:lang w:val="en-US"/>
                              </w:rPr>
                            </w:pPr>
                            <w:r w:rsidRPr="0002299D">
                              <w:rPr>
                                <w:rFonts w:ascii="Century Gothic" w:hAnsi="Century Gothic"/>
                                <w:color w:val="000000" w:themeColor="text1"/>
                                <w:sz w:val="18"/>
                                <w:szCs w:val="18"/>
                                <w:lang w:val="en-US"/>
                              </w:rPr>
                              <w:t xml:space="preserve">MBA, IBO Business School, </w:t>
                            </w:r>
                            <w:proofErr w:type="spellStart"/>
                            <w:r w:rsidRPr="0002299D">
                              <w:rPr>
                                <w:rFonts w:ascii="Century Gothic" w:hAnsi="Century Gothic"/>
                                <w:color w:val="000000" w:themeColor="text1"/>
                                <w:sz w:val="18"/>
                                <w:szCs w:val="18"/>
                                <w:lang w:val="en-US"/>
                              </w:rPr>
                              <w:t>Leusden</w:t>
                            </w:r>
                            <w:proofErr w:type="spellEnd"/>
                            <w:r w:rsidRPr="0002299D">
                              <w:rPr>
                                <w:rFonts w:ascii="Century Gothic" w:hAnsi="Century Gothic"/>
                                <w:color w:val="000000" w:themeColor="text1"/>
                                <w:sz w:val="18"/>
                                <w:szCs w:val="18"/>
                                <w:lang w:val="en-US"/>
                              </w:rPr>
                              <w:t xml:space="preserve"> - </w:t>
                            </w:r>
                            <w:proofErr w:type="spellStart"/>
                            <w:r w:rsidRPr="0002299D">
                              <w:rPr>
                                <w:rFonts w:ascii="Century Gothic" w:hAnsi="Century Gothic"/>
                                <w:color w:val="000000" w:themeColor="text1"/>
                                <w:sz w:val="18"/>
                                <w:szCs w:val="18"/>
                                <w:lang w:val="en-US"/>
                              </w:rPr>
                              <w:t>enterpreneurial</w:t>
                            </w:r>
                            <w:proofErr w:type="spellEnd"/>
                            <w:r w:rsidRPr="0002299D">
                              <w:rPr>
                                <w:rFonts w:ascii="Century Gothic" w:hAnsi="Century Gothic"/>
                                <w:color w:val="000000" w:themeColor="text1"/>
                                <w:sz w:val="18"/>
                                <w:szCs w:val="18"/>
                                <w:lang w:val="en-US"/>
                              </w:rPr>
                              <w:t xml:space="preserve"> MBA (</w:t>
                            </w:r>
                            <w:proofErr w:type="spellStart"/>
                            <w:r w:rsidRPr="0002299D">
                              <w:rPr>
                                <w:rFonts w:ascii="Century Gothic" w:hAnsi="Century Gothic"/>
                                <w:color w:val="000000" w:themeColor="text1"/>
                                <w:sz w:val="18"/>
                                <w:szCs w:val="18"/>
                                <w:lang w:val="en-US"/>
                              </w:rPr>
                              <w:t>afgerond</w:t>
                            </w:r>
                            <w:proofErr w:type="spellEnd"/>
                            <w:r w:rsidRPr="0002299D">
                              <w:rPr>
                                <w:rFonts w:ascii="Century Gothic" w:hAnsi="Century Gothic"/>
                                <w:color w:val="000000" w:themeColor="text1"/>
                                <w:sz w:val="18"/>
                                <w:szCs w:val="18"/>
                                <w:lang w:val="en-US"/>
                              </w:rPr>
                              <w:t>)</w:t>
                            </w:r>
                          </w:p>
                        </w:tc>
                      </w:tr>
                      <w:tr w:rsidR="00FC33B3" w:rsidRPr="0002299D" w14:paraId="78F4EFDE"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9947" w:type="dxa"/>
                          </w:tcPr>
                          <w:p w14:paraId="3C00777E" w14:textId="77777777" w:rsidR="00FC33B3" w:rsidRPr="0002299D" w:rsidRDefault="00FC33B3" w:rsidP="00A92F09">
                            <w:pPr>
                              <w:pStyle w:val="Geenafstand"/>
                              <w:rPr>
                                <w:rFonts w:ascii="Century Gothic" w:hAnsi="Century Gothic" w:cs="Gisha"/>
                                <w:color w:val="000000" w:themeColor="text1"/>
                                <w:sz w:val="18"/>
                                <w:szCs w:val="18"/>
                              </w:rPr>
                            </w:pPr>
                            <w:r w:rsidRPr="0002299D">
                              <w:rPr>
                                <w:rFonts w:ascii="Century Gothic" w:hAnsi="Century Gothic" w:cs="Gisha"/>
                                <w:color w:val="000000" w:themeColor="text1"/>
                                <w:sz w:val="18"/>
                                <w:szCs w:val="18"/>
                              </w:rPr>
                              <w:t>- afstudeerscriptie startup van online fashion kompas via social platform</w:t>
                            </w:r>
                          </w:p>
                        </w:tc>
                      </w:tr>
                      <w:tr w:rsidR="00FC33B3" w:rsidRPr="0002299D" w14:paraId="739DDCFB"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9947" w:type="dxa"/>
                          </w:tcPr>
                          <w:p w14:paraId="67A30258" w14:textId="77777777" w:rsidR="00FC33B3" w:rsidRPr="0002299D" w:rsidRDefault="00FC33B3" w:rsidP="00A92F09">
                            <w:pPr>
                              <w:pStyle w:val="Geenafstand"/>
                              <w:rPr>
                                <w:rFonts w:ascii="Century Gothic" w:hAnsi="Century Gothic" w:cs="Gisha"/>
                                <w:color w:val="000000" w:themeColor="text1"/>
                                <w:sz w:val="18"/>
                                <w:szCs w:val="18"/>
                              </w:rPr>
                            </w:pPr>
                            <w:r w:rsidRPr="0002299D">
                              <w:rPr>
                                <w:rFonts w:ascii="Century Gothic" w:hAnsi="Century Gothic" w:cs="Gisha"/>
                                <w:color w:val="000000" w:themeColor="text1"/>
                                <w:sz w:val="18"/>
                                <w:szCs w:val="18"/>
                              </w:rPr>
                              <w:t>- bedrijfskundige analyse van familiebedrijf Van de Vin te Heeze</w:t>
                            </w:r>
                          </w:p>
                        </w:tc>
                      </w:tr>
                      <w:tr w:rsidR="00FC33B3" w:rsidRPr="0002299D" w14:paraId="751F18D0"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4"/>
                        </w:trPr>
                        <w:tc>
                          <w:tcPr>
                            <w:tcW w:w="9947" w:type="dxa"/>
                          </w:tcPr>
                          <w:p w14:paraId="0A33826C" w14:textId="77777777" w:rsidR="00FC33B3" w:rsidRPr="0002299D" w:rsidRDefault="00FC33B3" w:rsidP="00A92F09">
                            <w:pPr>
                              <w:pStyle w:val="Geenafstand"/>
                              <w:rPr>
                                <w:rFonts w:ascii="Century Gothic" w:hAnsi="Century Gothic"/>
                                <w:color w:val="000000" w:themeColor="text1"/>
                                <w:sz w:val="18"/>
                                <w:szCs w:val="18"/>
                                <w:lang w:val="en-US"/>
                              </w:rPr>
                            </w:pPr>
                            <w:r w:rsidRPr="0002299D">
                              <w:rPr>
                                <w:rFonts w:ascii="Century Gothic" w:hAnsi="Century Gothic"/>
                                <w:color w:val="000000" w:themeColor="text1"/>
                                <w:sz w:val="18"/>
                                <w:szCs w:val="18"/>
                                <w:lang w:val="en-US"/>
                              </w:rPr>
                              <w:t xml:space="preserve">MBA, IBO Business School, </w:t>
                            </w:r>
                            <w:proofErr w:type="spellStart"/>
                            <w:r w:rsidRPr="0002299D">
                              <w:rPr>
                                <w:rFonts w:ascii="Century Gothic" w:hAnsi="Century Gothic"/>
                                <w:color w:val="000000" w:themeColor="text1"/>
                                <w:sz w:val="18"/>
                                <w:szCs w:val="18"/>
                                <w:lang w:val="en-US"/>
                              </w:rPr>
                              <w:t>Leusden</w:t>
                            </w:r>
                            <w:proofErr w:type="spellEnd"/>
                            <w:r w:rsidRPr="0002299D">
                              <w:rPr>
                                <w:rFonts w:ascii="Century Gothic" w:hAnsi="Century Gothic"/>
                                <w:color w:val="000000" w:themeColor="text1"/>
                                <w:sz w:val="18"/>
                                <w:szCs w:val="18"/>
                                <w:lang w:val="en-US"/>
                              </w:rPr>
                              <w:t xml:space="preserve"> - </w:t>
                            </w:r>
                            <w:proofErr w:type="spellStart"/>
                            <w:r w:rsidRPr="0002299D">
                              <w:rPr>
                                <w:rFonts w:ascii="Century Gothic" w:hAnsi="Century Gothic"/>
                                <w:color w:val="000000" w:themeColor="text1"/>
                                <w:sz w:val="18"/>
                                <w:szCs w:val="18"/>
                                <w:lang w:val="en-US"/>
                              </w:rPr>
                              <w:t>enterpreneurial</w:t>
                            </w:r>
                            <w:proofErr w:type="spellEnd"/>
                            <w:r w:rsidRPr="0002299D">
                              <w:rPr>
                                <w:rFonts w:ascii="Century Gothic" w:hAnsi="Century Gothic"/>
                                <w:color w:val="000000" w:themeColor="text1"/>
                                <w:sz w:val="18"/>
                                <w:szCs w:val="18"/>
                                <w:lang w:val="en-US"/>
                              </w:rPr>
                              <w:t xml:space="preserve"> MBA (</w:t>
                            </w:r>
                            <w:proofErr w:type="spellStart"/>
                            <w:r w:rsidRPr="0002299D">
                              <w:rPr>
                                <w:rFonts w:ascii="Century Gothic" w:hAnsi="Century Gothic"/>
                                <w:color w:val="000000" w:themeColor="text1"/>
                                <w:sz w:val="18"/>
                                <w:szCs w:val="18"/>
                                <w:lang w:val="en-US"/>
                              </w:rPr>
                              <w:t>afgerond</w:t>
                            </w:r>
                            <w:proofErr w:type="spellEnd"/>
                            <w:r w:rsidRPr="0002299D">
                              <w:rPr>
                                <w:rFonts w:ascii="Century Gothic" w:hAnsi="Century Gothic"/>
                                <w:color w:val="000000" w:themeColor="text1"/>
                                <w:sz w:val="18"/>
                                <w:szCs w:val="18"/>
                                <w:lang w:val="en-US"/>
                              </w:rPr>
                              <w:t>)</w:t>
                            </w:r>
                          </w:p>
                        </w:tc>
                      </w:tr>
                      <w:tr w:rsidR="00FC33B3" w:rsidRPr="0002299D" w14:paraId="56F0F39B"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9947" w:type="dxa"/>
                          </w:tcPr>
                          <w:p w14:paraId="4507CA84" w14:textId="77777777" w:rsidR="00FC33B3" w:rsidRPr="0002299D" w:rsidRDefault="00FC33B3" w:rsidP="00A92F09">
                            <w:pPr>
                              <w:pStyle w:val="Geenafstand"/>
                              <w:rPr>
                                <w:rFonts w:ascii="Century Gothic" w:hAnsi="Century Gothic" w:cs="Gisha"/>
                                <w:color w:val="000000" w:themeColor="text1"/>
                                <w:sz w:val="18"/>
                                <w:szCs w:val="18"/>
                              </w:rPr>
                            </w:pPr>
                            <w:r w:rsidRPr="0002299D">
                              <w:rPr>
                                <w:rFonts w:ascii="Century Gothic" w:hAnsi="Century Gothic" w:cs="Gisha"/>
                                <w:color w:val="000000" w:themeColor="text1"/>
                                <w:sz w:val="18"/>
                                <w:szCs w:val="18"/>
                              </w:rPr>
                              <w:t>- afstudeerscriptie startup van online fashion kompas via social platform</w:t>
                            </w:r>
                          </w:p>
                        </w:tc>
                      </w:tr>
                      <w:tr w:rsidR="00FC33B3" w:rsidRPr="0002299D" w14:paraId="48E90DE1"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9947" w:type="dxa"/>
                          </w:tcPr>
                          <w:p w14:paraId="74BE7059" w14:textId="77777777" w:rsidR="00FC33B3" w:rsidRPr="0002299D" w:rsidRDefault="00FC33B3" w:rsidP="00A92F09">
                            <w:pPr>
                              <w:pStyle w:val="Geenafstand"/>
                              <w:rPr>
                                <w:rFonts w:ascii="Century Gothic" w:hAnsi="Century Gothic" w:cs="Gisha"/>
                                <w:color w:val="000000" w:themeColor="text1"/>
                                <w:sz w:val="18"/>
                                <w:szCs w:val="18"/>
                              </w:rPr>
                            </w:pPr>
                            <w:r w:rsidRPr="0002299D">
                              <w:rPr>
                                <w:rFonts w:ascii="Century Gothic" w:hAnsi="Century Gothic" w:cs="Gisha"/>
                                <w:color w:val="000000" w:themeColor="text1"/>
                                <w:sz w:val="18"/>
                                <w:szCs w:val="18"/>
                              </w:rPr>
                              <w:t>- bedrijfskundige analyse van familiebedrijf Van de Vin te Heeze</w:t>
                            </w:r>
                          </w:p>
                        </w:tc>
                      </w:tr>
                      <w:tr w:rsidR="00FC33B3" w:rsidRPr="0002299D" w14:paraId="62CC3C98"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4"/>
                        </w:trPr>
                        <w:tc>
                          <w:tcPr>
                            <w:tcW w:w="9947" w:type="dxa"/>
                          </w:tcPr>
                          <w:p w14:paraId="2FC63AD8" w14:textId="77777777" w:rsidR="00FC33B3" w:rsidRPr="0002299D" w:rsidRDefault="00FC33B3" w:rsidP="00A92F09">
                            <w:pPr>
                              <w:pStyle w:val="Geenafstand"/>
                              <w:rPr>
                                <w:rFonts w:ascii="Century Gothic" w:hAnsi="Century Gothic"/>
                                <w:color w:val="000000" w:themeColor="text1"/>
                                <w:sz w:val="18"/>
                                <w:szCs w:val="18"/>
                                <w:lang w:val="en-US"/>
                              </w:rPr>
                            </w:pPr>
                            <w:r w:rsidRPr="0002299D">
                              <w:rPr>
                                <w:rFonts w:ascii="Century Gothic" w:hAnsi="Century Gothic"/>
                                <w:color w:val="000000" w:themeColor="text1"/>
                                <w:sz w:val="18"/>
                                <w:szCs w:val="18"/>
                                <w:lang w:val="en-US"/>
                              </w:rPr>
                              <w:t xml:space="preserve">MBA, IBO Business School, </w:t>
                            </w:r>
                            <w:proofErr w:type="spellStart"/>
                            <w:r w:rsidRPr="0002299D">
                              <w:rPr>
                                <w:rFonts w:ascii="Century Gothic" w:hAnsi="Century Gothic"/>
                                <w:color w:val="000000" w:themeColor="text1"/>
                                <w:sz w:val="18"/>
                                <w:szCs w:val="18"/>
                                <w:lang w:val="en-US"/>
                              </w:rPr>
                              <w:t>Leusden</w:t>
                            </w:r>
                            <w:proofErr w:type="spellEnd"/>
                            <w:r w:rsidRPr="0002299D">
                              <w:rPr>
                                <w:rFonts w:ascii="Century Gothic" w:hAnsi="Century Gothic"/>
                                <w:color w:val="000000" w:themeColor="text1"/>
                                <w:sz w:val="18"/>
                                <w:szCs w:val="18"/>
                                <w:lang w:val="en-US"/>
                              </w:rPr>
                              <w:t xml:space="preserve"> - </w:t>
                            </w:r>
                            <w:proofErr w:type="spellStart"/>
                            <w:r w:rsidRPr="0002299D">
                              <w:rPr>
                                <w:rFonts w:ascii="Century Gothic" w:hAnsi="Century Gothic"/>
                                <w:color w:val="000000" w:themeColor="text1"/>
                                <w:sz w:val="18"/>
                                <w:szCs w:val="18"/>
                                <w:lang w:val="en-US"/>
                              </w:rPr>
                              <w:t>enterpreneurial</w:t>
                            </w:r>
                            <w:proofErr w:type="spellEnd"/>
                            <w:r w:rsidRPr="0002299D">
                              <w:rPr>
                                <w:rFonts w:ascii="Century Gothic" w:hAnsi="Century Gothic"/>
                                <w:color w:val="000000" w:themeColor="text1"/>
                                <w:sz w:val="18"/>
                                <w:szCs w:val="18"/>
                                <w:lang w:val="en-US"/>
                              </w:rPr>
                              <w:t xml:space="preserve"> MBA (</w:t>
                            </w:r>
                            <w:proofErr w:type="spellStart"/>
                            <w:r w:rsidRPr="0002299D">
                              <w:rPr>
                                <w:rFonts w:ascii="Century Gothic" w:hAnsi="Century Gothic"/>
                                <w:color w:val="000000" w:themeColor="text1"/>
                                <w:sz w:val="18"/>
                                <w:szCs w:val="18"/>
                                <w:lang w:val="en-US"/>
                              </w:rPr>
                              <w:t>afgerond</w:t>
                            </w:r>
                            <w:proofErr w:type="spellEnd"/>
                            <w:r w:rsidRPr="0002299D">
                              <w:rPr>
                                <w:rFonts w:ascii="Century Gothic" w:hAnsi="Century Gothic"/>
                                <w:color w:val="000000" w:themeColor="text1"/>
                                <w:sz w:val="18"/>
                                <w:szCs w:val="18"/>
                                <w:lang w:val="en-US"/>
                              </w:rPr>
                              <w:t>)</w:t>
                            </w:r>
                          </w:p>
                        </w:tc>
                      </w:tr>
                      <w:tr w:rsidR="00FC33B3" w:rsidRPr="0002299D" w14:paraId="62B285E8"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9947" w:type="dxa"/>
                          </w:tcPr>
                          <w:p w14:paraId="503D8209" w14:textId="77777777" w:rsidR="00FC33B3" w:rsidRPr="0002299D" w:rsidRDefault="00FC33B3" w:rsidP="00A92F09">
                            <w:pPr>
                              <w:pStyle w:val="Geenafstand"/>
                              <w:rPr>
                                <w:rFonts w:ascii="Century Gothic" w:hAnsi="Century Gothic" w:cs="Gisha"/>
                                <w:color w:val="000000" w:themeColor="text1"/>
                                <w:sz w:val="18"/>
                                <w:szCs w:val="18"/>
                              </w:rPr>
                            </w:pPr>
                            <w:r w:rsidRPr="0002299D">
                              <w:rPr>
                                <w:rFonts w:ascii="Century Gothic" w:hAnsi="Century Gothic" w:cs="Gisha"/>
                                <w:color w:val="000000" w:themeColor="text1"/>
                                <w:sz w:val="18"/>
                                <w:szCs w:val="18"/>
                              </w:rPr>
                              <w:t>- afstudeerscriptie startup van online fashion kompas via social platform</w:t>
                            </w:r>
                          </w:p>
                        </w:tc>
                      </w:tr>
                      <w:tr w:rsidR="00FC33B3" w:rsidRPr="0002299D" w14:paraId="1768CDAC"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9947" w:type="dxa"/>
                          </w:tcPr>
                          <w:p w14:paraId="75C81209" w14:textId="77777777" w:rsidR="00FC33B3" w:rsidRPr="0002299D" w:rsidRDefault="00FC33B3" w:rsidP="00A92F09">
                            <w:pPr>
                              <w:pStyle w:val="Geenafstand"/>
                              <w:rPr>
                                <w:rFonts w:ascii="Century Gothic" w:hAnsi="Century Gothic" w:cs="Gisha"/>
                                <w:color w:val="000000" w:themeColor="text1"/>
                                <w:sz w:val="18"/>
                                <w:szCs w:val="18"/>
                              </w:rPr>
                            </w:pPr>
                            <w:r w:rsidRPr="0002299D">
                              <w:rPr>
                                <w:rFonts w:ascii="Century Gothic" w:hAnsi="Century Gothic" w:cs="Gisha"/>
                                <w:color w:val="000000" w:themeColor="text1"/>
                                <w:sz w:val="18"/>
                                <w:szCs w:val="18"/>
                              </w:rPr>
                              <w:t>- bedrijfskundige analyse van familiebedrijf Van de Vin te Heeze</w:t>
                            </w:r>
                          </w:p>
                        </w:tc>
                      </w:tr>
                      <w:tr w:rsidR="00FC33B3" w:rsidRPr="0002299D" w14:paraId="615C1DB1"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4"/>
                        </w:trPr>
                        <w:tc>
                          <w:tcPr>
                            <w:tcW w:w="9947" w:type="dxa"/>
                          </w:tcPr>
                          <w:p w14:paraId="2AA6F044" w14:textId="77777777" w:rsidR="00FC33B3" w:rsidRPr="0002299D" w:rsidRDefault="00FC33B3" w:rsidP="00A92F09">
                            <w:pPr>
                              <w:pStyle w:val="Geenafstand"/>
                              <w:rPr>
                                <w:rFonts w:ascii="Century Gothic" w:hAnsi="Century Gothic"/>
                                <w:color w:val="000000" w:themeColor="text1"/>
                                <w:sz w:val="18"/>
                                <w:szCs w:val="18"/>
                                <w:lang w:val="en-US"/>
                              </w:rPr>
                            </w:pPr>
                            <w:r w:rsidRPr="0002299D">
                              <w:rPr>
                                <w:rFonts w:ascii="Century Gothic" w:hAnsi="Century Gothic"/>
                                <w:color w:val="000000" w:themeColor="text1"/>
                                <w:sz w:val="18"/>
                                <w:szCs w:val="18"/>
                                <w:lang w:val="en-US"/>
                              </w:rPr>
                              <w:t xml:space="preserve">MBA, IBO Business School, </w:t>
                            </w:r>
                            <w:proofErr w:type="spellStart"/>
                            <w:r w:rsidRPr="0002299D">
                              <w:rPr>
                                <w:rFonts w:ascii="Century Gothic" w:hAnsi="Century Gothic"/>
                                <w:color w:val="000000" w:themeColor="text1"/>
                                <w:sz w:val="18"/>
                                <w:szCs w:val="18"/>
                                <w:lang w:val="en-US"/>
                              </w:rPr>
                              <w:t>Leusden</w:t>
                            </w:r>
                            <w:proofErr w:type="spellEnd"/>
                            <w:r w:rsidRPr="0002299D">
                              <w:rPr>
                                <w:rFonts w:ascii="Century Gothic" w:hAnsi="Century Gothic"/>
                                <w:color w:val="000000" w:themeColor="text1"/>
                                <w:sz w:val="18"/>
                                <w:szCs w:val="18"/>
                                <w:lang w:val="en-US"/>
                              </w:rPr>
                              <w:t xml:space="preserve"> - </w:t>
                            </w:r>
                            <w:proofErr w:type="spellStart"/>
                            <w:r w:rsidRPr="0002299D">
                              <w:rPr>
                                <w:rFonts w:ascii="Century Gothic" w:hAnsi="Century Gothic"/>
                                <w:color w:val="000000" w:themeColor="text1"/>
                                <w:sz w:val="18"/>
                                <w:szCs w:val="18"/>
                                <w:lang w:val="en-US"/>
                              </w:rPr>
                              <w:t>enterpreneurial</w:t>
                            </w:r>
                            <w:proofErr w:type="spellEnd"/>
                            <w:r w:rsidRPr="0002299D">
                              <w:rPr>
                                <w:rFonts w:ascii="Century Gothic" w:hAnsi="Century Gothic"/>
                                <w:color w:val="000000" w:themeColor="text1"/>
                                <w:sz w:val="18"/>
                                <w:szCs w:val="18"/>
                                <w:lang w:val="en-US"/>
                              </w:rPr>
                              <w:t xml:space="preserve"> MBA (</w:t>
                            </w:r>
                            <w:proofErr w:type="spellStart"/>
                            <w:r w:rsidRPr="0002299D">
                              <w:rPr>
                                <w:rFonts w:ascii="Century Gothic" w:hAnsi="Century Gothic"/>
                                <w:color w:val="000000" w:themeColor="text1"/>
                                <w:sz w:val="18"/>
                                <w:szCs w:val="18"/>
                                <w:lang w:val="en-US"/>
                              </w:rPr>
                              <w:t>afgerond</w:t>
                            </w:r>
                            <w:proofErr w:type="spellEnd"/>
                            <w:r w:rsidRPr="0002299D">
                              <w:rPr>
                                <w:rFonts w:ascii="Century Gothic" w:hAnsi="Century Gothic"/>
                                <w:color w:val="000000" w:themeColor="text1"/>
                                <w:sz w:val="18"/>
                                <w:szCs w:val="18"/>
                                <w:lang w:val="en-US"/>
                              </w:rPr>
                              <w:t>)</w:t>
                            </w:r>
                          </w:p>
                        </w:tc>
                      </w:tr>
                      <w:tr w:rsidR="00FC33B3" w:rsidRPr="0002299D" w14:paraId="6B46E31A"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9947" w:type="dxa"/>
                          </w:tcPr>
                          <w:p w14:paraId="25EC09F6" w14:textId="77777777" w:rsidR="00FC33B3" w:rsidRPr="0002299D" w:rsidRDefault="00FC33B3" w:rsidP="00A92F09">
                            <w:pPr>
                              <w:pStyle w:val="Geenafstand"/>
                              <w:rPr>
                                <w:rFonts w:ascii="Century Gothic" w:hAnsi="Century Gothic" w:cs="Gisha"/>
                                <w:color w:val="000000" w:themeColor="text1"/>
                                <w:sz w:val="18"/>
                                <w:szCs w:val="18"/>
                              </w:rPr>
                            </w:pPr>
                            <w:r w:rsidRPr="0002299D">
                              <w:rPr>
                                <w:rFonts w:ascii="Century Gothic" w:hAnsi="Century Gothic" w:cs="Gisha"/>
                                <w:color w:val="000000" w:themeColor="text1"/>
                                <w:sz w:val="18"/>
                                <w:szCs w:val="18"/>
                              </w:rPr>
                              <w:t>- afstudeerscriptie startup van online fashion kompas via social platform</w:t>
                            </w:r>
                          </w:p>
                        </w:tc>
                      </w:tr>
                      <w:tr w:rsidR="00FC33B3" w:rsidRPr="0002299D" w14:paraId="5F2A2230"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9947" w:type="dxa"/>
                          </w:tcPr>
                          <w:p w14:paraId="19835A41" w14:textId="77777777" w:rsidR="00FC33B3" w:rsidRPr="0002299D" w:rsidRDefault="00FC33B3" w:rsidP="00A92F09">
                            <w:pPr>
                              <w:pStyle w:val="Geenafstand"/>
                              <w:rPr>
                                <w:rFonts w:ascii="Century Gothic" w:hAnsi="Century Gothic" w:cs="Gisha"/>
                                <w:color w:val="000000" w:themeColor="text1"/>
                                <w:sz w:val="18"/>
                                <w:szCs w:val="18"/>
                              </w:rPr>
                            </w:pPr>
                            <w:r w:rsidRPr="0002299D">
                              <w:rPr>
                                <w:rFonts w:ascii="Century Gothic" w:hAnsi="Century Gothic" w:cs="Gisha"/>
                                <w:color w:val="000000" w:themeColor="text1"/>
                                <w:sz w:val="18"/>
                                <w:szCs w:val="18"/>
                              </w:rPr>
                              <w:t>- bedrijfskundige analyse van familiebedrijf Van de Vin te Heeze</w:t>
                            </w:r>
                          </w:p>
                        </w:tc>
                      </w:tr>
                      <w:tr w:rsidR="00FC33B3" w:rsidRPr="0002299D" w14:paraId="1FAE1E3F"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4"/>
                        </w:trPr>
                        <w:tc>
                          <w:tcPr>
                            <w:tcW w:w="9947" w:type="dxa"/>
                          </w:tcPr>
                          <w:p w14:paraId="6E6E7C94" w14:textId="77777777" w:rsidR="00FC33B3" w:rsidRPr="0002299D" w:rsidRDefault="00FC33B3" w:rsidP="00A92F09">
                            <w:pPr>
                              <w:pStyle w:val="Geenafstand"/>
                              <w:rPr>
                                <w:rFonts w:ascii="Century Gothic" w:hAnsi="Century Gothic"/>
                                <w:color w:val="000000" w:themeColor="text1"/>
                                <w:sz w:val="18"/>
                                <w:szCs w:val="18"/>
                                <w:lang w:val="en-US"/>
                              </w:rPr>
                            </w:pPr>
                            <w:r w:rsidRPr="0002299D">
                              <w:rPr>
                                <w:rFonts w:ascii="Century Gothic" w:hAnsi="Century Gothic"/>
                                <w:color w:val="000000" w:themeColor="text1"/>
                                <w:sz w:val="18"/>
                                <w:szCs w:val="18"/>
                                <w:lang w:val="en-US"/>
                              </w:rPr>
                              <w:t xml:space="preserve">MBA, IBO Business School, </w:t>
                            </w:r>
                            <w:proofErr w:type="spellStart"/>
                            <w:r w:rsidRPr="0002299D">
                              <w:rPr>
                                <w:rFonts w:ascii="Century Gothic" w:hAnsi="Century Gothic"/>
                                <w:color w:val="000000" w:themeColor="text1"/>
                                <w:sz w:val="18"/>
                                <w:szCs w:val="18"/>
                                <w:lang w:val="en-US"/>
                              </w:rPr>
                              <w:t>Leusden</w:t>
                            </w:r>
                            <w:proofErr w:type="spellEnd"/>
                            <w:r w:rsidRPr="0002299D">
                              <w:rPr>
                                <w:rFonts w:ascii="Century Gothic" w:hAnsi="Century Gothic"/>
                                <w:color w:val="000000" w:themeColor="text1"/>
                                <w:sz w:val="18"/>
                                <w:szCs w:val="18"/>
                                <w:lang w:val="en-US"/>
                              </w:rPr>
                              <w:t xml:space="preserve"> - </w:t>
                            </w:r>
                            <w:proofErr w:type="spellStart"/>
                            <w:r w:rsidRPr="0002299D">
                              <w:rPr>
                                <w:rFonts w:ascii="Century Gothic" w:hAnsi="Century Gothic"/>
                                <w:color w:val="000000" w:themeColor="text1"/>
                                <w:sz w:val="18"/>
                                <w:szCs w:val="18"/>
                                <w:lang w:val="en-US"/>
                              </w:rPr>
                              <w:t>enterpreneurial</w:t>
                            </w:r>
                            <w:proofErr w:type="spellEnd"/>
                            <w:r w:rsidRPr="0002299D">
                              <w:rPr>
                                <w:rFonts w:ascii="Century Gothic" w:hAnsi="Century Gothic"/>
                                <w:color w:val="000000" w:themeColor="text1"/>
                                <w:sz w:val="18"/>
                                <w:szCs w:val="18"/>
                                <w:lang w:val="en-US"/>
                              </w:rPr>
                              <w:t xml:space="preserve"> MBA (</w:t>
                            </w:r>
                            <w:proofErr w:type="spellStart"/>
                            <w:r w:rsidRPr="0002299D">
                              <w:rPr>
                                <w:rFonts w:ascii="Century Gothic" w:hAnsi="Century Gothic"/>
                                <w:color w:val="000000" w:themeColor="text1"/>
                                <w:sz w:val="18"/>
                                <w:szCs w:val="18"/>
                                <w:lang w:val="en-US"/>
                              </w:rPr>
                              <w:t>afgerond</w:t>
                            </w:r>
                            <w:proofErr w:type="spellEnd"/>
                            <w:r w:rsidRPr="0002299D">
                              <w:rPr>
                                <w:rFonts w:ascii="Century Gothic" w:hAnsi="Century Gothic"/>
                                <w:color w:val="000000" w:themeColor="text1"/>
                                <w:sz w:val="18"/>
                                <w:szCs w:val="18"/>
                                <w:lang w:val="en-US"/>
                              </w:rPr>
                              <w:t>)</w:t>
                            </w:r>
                          </w:p>
                        </w:tc>
                      </w:tr>
                      <w:tr w:rsidR="00FC33B3" w:rsidRPr="0002299D" w14:paraId="0CB1FCEC"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9947" w:type="dxa"/>
                          </w:tcPr>
                          <w:p w14:paraId="75CB20B0" w14:textId="77777777" w:rsidR="00FC33B3" w:rsidRPr="0002299D" w:rsidRDefault="00FC33B3" w:rsidP="00A92F09">
                            <w:pPr>
                              <w:pStyle w:val="Geenafstand"/>
                              <w:rPr>
                                <w:rFonts w:ascii="Century Gothic" w:hAnsi="Century Gothic" w:cs="Gisha"/>
                                <w:color w:val="000000" w:themeColor="text1"/>
                                <w:sz w:val="18"/>
                                <w:szCs w:val="18"/>
                              </w:rPr>
                            </w:pPr>
                            <w:r w:rsidRPr="0002299D">
                              <w:rPr>
                                <w:rFonts w:ascii="Century Gothic" w:hAnsi="Century Gothic" w:cs="Gisha"/>
                                <w:color w:val="000000" w:themeColor="text1"/>
                                <w:sz w:val="18"/>
                                <w:szCs w:val="18"/>
                              </w:rPr>
                              <w:t>- afstudeerscriptie startup van online fashion kompas via social platform</w:t>
                            </w:r>
                          </w:p>
                        </w:tc>
                      </w:tr>
                      <w:tr w:rsidR="00FC33B3" w:rsidRPr="0002299D" w14:paraId="00B973D8"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9947" w:type="dxa"/>
                          </w:tcPr>
                          <w:p w14:paraId="23409C50" w14:textId="77777777" w:rsidR="00FC33B3" w:rsidRPr="0002299D" w:rsidRDefault="00FC33B3" w:rsidP="00A92F09">
                            <w:pPr>
                              <w:pStyle w:val="Geenafstand"/>
                              <w:rPr>
                                <w:rFonts w:ascii="Century Gothic" w:hAnsi="Century Gothic" w:cs="Gisha"/>
                                <w:color w:val="000000" w:themeColor="text1"/>
                                <w:sz w:val="18"/>
                                <w:szCs w:val="18"/>
                              </w:rPr>
                            </w:pPr>
                            <w:r w:rsidRPr="0002299D">
                              <w:rPr>
                                <w:rFonts w:ascii="Century Gothic" w:hAnsi="Century Gothic" w:cs="Gisha"/>
                                <w:color w:val="000000" w:themeColor="text1"/>
                                <w:sz w:val="18"/>
                                <w:szCs w:val="18"/>
                              </w:rPr>
                              <w:t>- bedrijfskundige analyse van familiebedrijf Van de Vin te Heeze</w:t>
                            </w:r>
                          </w:p>
                        </w:tc>
                      </w:tr>
                      <w:tr w:rsidR="00FC33B3" w:rsidRPr="0002299D" w14:paraId="7530BB38"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4"/>
                        </w:trPr>
                        <w:tc>
                          <w:tcPr>
                            <w:tcW w:w="9947" w:type="dxa"/>
                          </w:tcPr>
                          <w:p w14:paraId="659DE395" w14:textId="77777777" w:rsidR="00FC33B3" w:rsidRPr="0002299D" w:rsidRDefault="00FC33B3" w:rsidP="00A92F09">
                            <w:pPr>
                              <w:pStyle w:val="Geenafstand"/>
                              <w:rPr>
                                <w:rFonts w:ascii="Century Gothic" w:hAnsi="Century Gothic"/>
                                <w:color w:val="000000" w:themeColor="text1"/>
                                <w:sz w:val="18"/>
                                <w:szCs w:val="18"/>
                                <w:lang w:val="en-US"/>
                              </w:rPr>
                            </w:pPr>
                            <w:r w:rsidRPr="0002299D">
                              <w:rPr>
                                <w:rFonts w:ascii="Century Gothic" w:hAnsi="Century Gothic"/>
                                <w:color w:val="000000" w:themeColor="text1"/>
                                <w:sz w:val="18"/>
                                <w:szCs w:val="18"/>
                                <w:lang w:val="en-US"/>
                              </w:rPr>
                              <w:t xml:space="preserve">MBA, IBO Business School, </w:t>
                            </w:r>
                            <w:proofErr w:type="spellStart"/>
                            <w:r w:rsidRPr="0002299D">
                              <w:rPr>
                                <w:rFonts w:ascii="Century Gothic" w:hAnsi="Century Gothic"/>
                                <w:color w:val="000000" w:themeColor="text1"/>
                                <w:sz w:val="18"/>
                                <w:szCs w:val="18"/>
                                <w:lang w:val="en-US"/>
                              </w:rPr>
                              <w:t>Leusden</w:t>
                            </w:r>
                            <w:proofErr w:type="spellEnd"/>
                            <w:r w:rsidRPr="0002299D">
                              <w:rPr>
                                <w:rFonts w:ascii="Century Gothic" w:hAnsi="Century Gothic"/>
                                <w:color w:val="000000" w:themeColor="text1"/>
                                <w:sz w:val="18"/>
                                <w:szCs w:val="18"/>
                                <w:lang w:val="en-US"/>
                              </w:rPr>
                              <w:t xml:space="preserve"> - </w:t>
                            </w:r>
                            <w:proofErr w:type="spellStart"/>
                            <w:r w:rsidRPr="0002299D">
                              <w:rPr>
                                <w:rFonts w:ascii="Century Gothic" w:hAnsi="Century Gothic"/>
                                <w:color w:val="000000" w:themeColor="text1"/>
                                <w:sz w:val="18"/>
                                <w:szCs w:val="18"/>
                                <w:lang w:val="en-US"/>
                              </w:rPr>
                              <w:t>enterpreneurial</w:t>
                            </w:r>
                            <w:proofErr w:type="spellEnd"/>
                            <w:r w:rsidRPr="0002299D">
                              <w:rPr>
                                <w:rFonts w:ascii="Century Gothic" w:hAnsi="Century Gothic"/>
                                <w:color w:val="000000" w:themeColor="text1"/>
                                <w:sz w:val="18"/>
                                <w:szCs w:val="18"/>
                                <w:lang w:val="en-US"/>
                              </w:rPr>
                              <w:t xml:space="preserve"> MBA (</w:t>
                            </w:r>
                            <w:proofErr w:type="spellStart"/>
                            <w:r w:rsidRPr="0002299D">
                              <w:rPr>
                                <w:rFonts w:ascii="Century Gothic" w:hAnsi="Century Gothic"/>
                                <w:color w:val="000000" w:themeColor="text1"/>
                                <w:sz w:val="18"/>
                                <w:szCs w:val="18"/>
                                <w:lang w:val="en-US"/>
                              </w:rPr>
                              <w:t>afgerond</w:t>
                            </w:r>
                            <w:proofErr w:type="spellEnd"/>
                            <w:r w:rsidRPr="0002299D">
                              <w:rPr>
                                <w:rFonts w:ascii="Century Gothic" w:hAnsi="Century Gothic"/>
                                <w:color w:val="000000" w:themeColor="text1"/>
                                <w:sz w:val="18"/>
                                <w:szCs w:val="18"/>
                                <w:lang w:val="en-US"/>
                              </w:rPr>
                              <w:t>)</w:t>
                            </w:r>
                          </w:p>
                        </w:tc>
                      </w:tr>
                      <w:tr w:rsidR="00FC33B3" w:rsidRPr="0002299D" w14:paraId="2141D156"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9947" w:type="dxa"/>
                          </w:tcPr>
                          <w:p w14:paraId="698B54D1" w14:textId="77777777" w:rsidR="00FC33B3" w:rsidRPr="0002299D" w:rsidRDefault="00FC33B3" w:rsidP="00A92F09">
                            <w:pPr>
                              <w:pStyle w:val="Geenafstand"/>
                              <w:rPr>
                                <w:rFonts w:ascii="Century Gothic" w:hAnsi="Century Gothic" w:cs="Gisha"/>
                                <w:color w:val="000000" w:themeColor="text1"/>
                                <w:sz w:val="18"/>
                                <w:szCs w:val="18"/>
                              </w:rPr>
                            </w:pPr>
                            <w:r w:rsidRPr="0002299D">
                              <w:rPr>
                                <w:rFonts w:ascii="Century Gothic" w:hAnsi="Century Gothic" w:cs="Gisha"/>
                                <w:color w:val="000000" w:themeColor="text1"/>
                                <w:sz w:val="18"/>
                                <w:szCs w:val="18"/>
                              </w:rPr>
                              <w:t>- afstudeerscriptie startup van online fashion kompas via social platform</w:t>
                            </w:r>
                          </w:p>
                        </w:tc>
                      </w:tr>
                      <w:tr w:rsidR="00FC33B3" w:rsidRPr="0002299D" w14:paraId="63A090C8"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9947" w:type="dxa"/>
                          </w:tcPr>
                          <w:p w14:paraId="750889EF" w14:textId="77777777" w:rsidR="00FC33B3" w:rsidRPr="0002299D" w:rsidRDefault="00FC33B3" w:rsidP="00A92F09">
                            <w:pPr>
                              <w:pStyle w:val="Geenafstand"/>
                              <w:rPr>
                                <w:rFonts w:ascii="Century Gothic" w:hAnsi="Century Gothic" w:cs="Gisha"/>
                                <w:color w:val="000000" w:themeColor="text1"/>
                                <w:sz w:val="18"/>
                                <w:szCs w:val="18"/>
                              </w:rPr>
                            </w:pPr>
                            <w:r w:rsidRPr="0002299D">
                              <w:rPr>
                                <w:rFonts w:ascii="Century Gothic" w:hAnsi="Century Gothic" w:cs="Gisha"/>
                                <w:color w:val="000000" w:themeColor="text1"/>
                                <w:sz w:val="18"/>
                                <w:szCs w:val="18"/>
                              </w:rPr>
                              <w:t>- bedrijfskundige analyse van familiebedrijf Van de Vin te Heeze</w:t>
                            </w:r>
                          </w:p>
                        </w:tc>
                      </w:tr>
                      <w:tr w:rsidR="00FC33B3" w:rsidRPr="0002299D" w14:paraId="08A86EE6"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4"/>
                        </w:trPr>
                        <w:tc>
                          <w:tcPr>
                            <w:tcW w:w="9947" w:type="dxa"/>
                          </w:tcPr>
                          <w:p w14:paraId="21DF2558" w14:textId="77777777" w:rsidR="00FC33B3" w:rsidRPr="0002299D" w:rsidRDefault="00FC33B3" w:rsidP="00A92F09">
                            <w:pPr>
                              <w:pStyle w:val="Geenafstand"/>
                              <w:rPr>
                                <w:rFonts w:ascii="Century Gothic" w:hAnsi="Century Gothic"/>
                                <w:color w:val="000000" w:themeColor="text1"/>
                                <w:sz w:val="18"/>
                                <w:szCs w:val="18"/>
                                <w:lang w:val="en-US"/>
                              </w:rPr>
                            </w:pPr>
                            <w:r w:rsidRPr="0002299D">
                              <w:rPr>
                                <w:rFonts w:ascii="Century Gothic" w:hAnsi="Century Gothic"/>
                                <w:color w:val="000000" w:themeColor="text1"/>
                                <w:sz w:val="18"/>
                                <w:szCs w:val="18"/>
                                <w:lang w:val="en-US"/>
                              </w:rPr>
                              <w:t xml:space="preserve">MBA, IBO Business School, </w:t>
                            </w:r>
                            <w:proofErr w:type="spellStart"/>
                            <w:r w:rsidRPr="0002299D">
                              <w:rPr>
                                <w:rFonts w:ascii="Century Gothic" w:hAnsi="Century Gothic"/>
                                <w:color w:val="000000" w:themeColor="text1"/>
                                <w:sz w:val="18"/>
                                <w:szCs w:val="18"/>
                                <w:lang w:val="en-US"/>
                              </w:rPr>
                              <w:t>Leusden</w:t>
                            </w:r>
                            <w:proofErr w:type="spellEnd"/>
                            <w:r w:rsidRPr="0002299D">
                              <w:rPr>
                                <w:rFonts w:ascii="Century Gothic" w:hAnsi="Century Gothic"/>
                                <w:color w:val="000000" w:themeColor="text1"/>
                                <w:sz w:val="18"/>
                                <w:szCs w:val="18"/>
                                <w:lang w:val="en-US"/>
                              </w:rPr>
                              <w:t xml:space="preserve"> - </w:t>
                            </w:r>
                            <w:proofErr w:type="spellStart"/>
                            <w:r w:rsidRPr="0002299D">
                              <w:rPr>
                                <w:rFonts w:ascii="Century Gothic" w:hAnsi="Century Gothic"/>
                                <w:color w:val="000000" w:themeColor="text1"/>
                                <w:sz w:val="18"/>
                                <w:szCs w:val="18"/>
                                <w:lang w:val="en-US"/>
                              </w:rPr>
                              <w:t>enterpreneurial</w:t>
                            </w:r>
                            <w:proofErr w:type="spellEnd"/>
                            <w:r w:rsidRPr="0002299D">
                              <w:rPr>
                                <w:rFonts w:ascii="Century Gothic" w:hAnsi="Century Gothic"/>
                                <w:color w:val="000000" w:themeColor="text1"/>
                                <w:sz w:val="18"/>
                                <w:szCs w:val="18"/>
                                <w:lang w:val="en-US"/>
                              </w:rPr>
                              <w:t xml:space="preserve"> MBA (</w:t>
                            </w:r>
                            <w:proofErr w:type="spellStart"/>
                            <w:r w:rsidRPr="0002299D">
                              <w:rPr>
                                <w:rFonts w:ascii="Century Gothic" w:hAnsi="Century Gothic"/>
                                <w:color w:val="000000" w:themeColor="text1"/>
                                <w:sz w:val="18"/>
                                <w:szCs w:val="18"/>
                                <w:lang w:val="en-US"/>
                              </w:rPr>
                              <w:t>afgerond</w:t>
                            </w:r>
                            <w:proofErr w:type="spellEnd"/>
                            <w:r w:rsidRPr="0002299D">
                              <w:rPr>
                                <w:rFonts w:ascii="Century Gothic" w:hAnsi="Century Gothic"/>
                                <w:color w:val="000000" w:themeColor="text1"/>
                                <w:sz w:val="18"/>
                                <w:szCs w:val="18"/>
                                <w:lang w:val="en-US"/>
                              </w:rPr>
                              <w:t>)</w:t>
                            </w:r>
                          </w:p>
                        </w:tc>
                      </w:tr>
                      <w:tr w:rsidR="00FC33B3" w:rsidRPr="0002299D" w14:paraId="327D07C9"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9947" w:type="dxa"/>
                          </w:tcPr>
                          <w:p w14:paraId="40B31D6F" w14:textId="77777777" w:rsidR="00FC33B3" w:rsidRPr="0002299D" w:rsidRDefault="00FC33B3" w:rsidP="00A92F09">
                            <w:pPr>
                              <w:pStyle w:val="Geenafstand"/>
                              <w:rPr>
                                <w:rFonts w:ascii="Century Gothic" w:hAnsi="Century Gothic" w:cs="Gisha"/>
                                <w:color w:val="000000" w:themeColor="text1"/>
                                <w:sz w:val="18"/>
                                <w:szCs w:val="18"/>
                              </w:rPr>
                            </w:pPr>
                            <w:r w:rsidRPr="0002299D">
                              <w:rPr>
                                <w:rFonts w:ascii="Century Gothic" w:hAnsi="Century Gothic" w:cs="Gisha"/>
                                <w:color w:val="000000" w:themeColor="text1"/>
                                <w:sz w:val="18"/>
                                <w:szCs w:val="18"/>
                              </w:rPr>
                              <w:t>- afstudeerscriptie startup van online fashion kompas via social platform</w:t>
                            </w:r>
                          </w:p>
                        </w:tc>
                      </w:tr>
                      <w:tr w:rsidR="00FC33B3" w:rsidRPr="0002299D" w14:paraId="06C41707"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9947" w:type="dxa"/>
                          </w:tcPr>
                          <w:p w14:paraId="01A08968" w14:textId="77777777" w:rsidR="00FC33B3" w:rsidRPr="0002299D" w:rsidRDefault="00FC33B3" w:rsidP="00A92F09">
                            <w:pPr>
                              <w:pStyle w:val="Geenafstand"/>
                              <w:rPr>
                                <w:rFonts w:ascii="Century Gothic" w:hAnsi="Century Gothic" w:cs="Gisha"/>
                                <w:color w:val="000000" w:themeColor="text1"/>
                                <w:sz w:val="18"/>
                                <w:szCs w:val="18"/>
                              </w:rPr>
                            </w:pPr>
                            <w:r w:rsidRPr="0002299D">
                              <w:rPr>
                                <w:rFonts w:ascii="Century Gothic" w:hAnsi="Century Gothic" w:cs="Gisha"/>
                                <w:color w:val="000000" w:themeColor="text1"/>
                                <w:sz w:val="18"/>
                                <w:szCs w:val="18"/>
                              </w:rPr>
                              <w:t>- bedrijfskundige analyse van familiebedrijf Van de Vin te Heeze</w:t>
                            </w:r>
                          </w:p>
                        </w:tc>
                      </w:tr>
                      <w:tr w:rsidR="00FC33B3" w:rsidRPr="0002299D" w14:paraId="37B6E967"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4"/>
                        </w:trPr>
                        <w:tc>
                          <w:tcPr>
                            <w:tcW w:w="9947" w:type="dxa"/>
                          </w:tcPr>
                          <w:p w14:paraId="2BB41C85" w14:textId="77777777" w:rsidR="00FC33B3" w:rsidRPr="0002299D" w:rsidRDefault="00FC33B3" w:rsidP="00A92F09">
                            <w:pPr>
                              <w:pStyle w:val="Geenafstand"/>
                              <w:rPr>
                                <w:rFonts w:ascii="Century Gothic" w:hAnsi="Century Gothic"/>
                                <w:color w:val="000000" w:themeColor="text1"/>
                                <w:sz w:val="18"/>
                                <w:szCs w:val="18"/>
                                <w:lang w:val="en-US"/>
                              </w:rPr>
                            </w:pPr>
                            <w:r w:rsidRPr="0002299D">
                              <w:rPr>
                                <w:rFonts w:ascii="Century Gothic" w:hAnsi="Century Gothic"/>
                                <w:color w:val="000000" w:themeColor="text1"/>
                                <w:sz w:val="18"/>
                                <w:szCs w:val="18"/>
                                <w:lang w:val="en-US"/>
                              </w:rPr>
                              <w:t xml:space="preserve">MBA, IBO Business School, </w:t>
                            </w:r>
                            <w:proofErr w:type="spellStart"/>
                            <w:r w:rsidRPr="0002299D">
                              <w:rPr>
                                <w:rFonts w:ascii="Century Gothic" w:hAnsi="Century Gothic"/>
                                <w:color w:val="000000" w:themeColor="text1"/>
                                <w:sz w:val="18"/>
                                <w:szCs w:val="18"/>
                                <w:lang w:val="en-US"/>
                              </w:rPr>
                              <w:t>Leusden</w:t>
                            </w:r>
                            <w:proofErr w:type="spellEnd"/>
                            <w:r w:rsidRPr="0002299D">
                              <w:rPr>
                                <w:rFonts w:ascii="Century Gothic" w:hAnsi="Century Gothic"/>
                                <w:color w:val="000000" w:themeColor="text1"/>
                                <w:sz w:val="18"/>
                                <w:szCs w:val="18"/>
                                <w:lang w:val="en-US"/>
                              </w:rPr>
                              <w:t xml:space="preserve"> - </w:t>
                            </w:r>
                            <w:proofErr w:type="spellStart"/>
                            <w:r w:rsidRPr="0002299D">
                              <w:rPr>
                                <w:rFonts w:ascii="Century Gothic" w:hAnsi="Century Gothic"/>
                                <w:color w:val="000000" w:themeColor="text1"/>
                                <w:sz w:val="18"/>
                                <w:szCs w:val="18"/>
                                <w:lang w:val="en-US"/>
                              </w:rPr>
                              <w:t>enterpreneurial</w:t>
                            </w:r>
                            <w:proofErr w:type="spellEnd"/>
                            <w:r w:rsidRPr="0002299D">
                              <w:rPr>
                                <w:rFonts w:ascii="Century Gothic" w:hAnsi="Century Gothic"/>
                                <w:color w:val="000000" w:themeColor="text1"/>
                                <w:sz w:val="18"/>
                                <w:szCs w:val="18"/>
                                <w:lang w:val="en-US"/>
                              </w:rPr>
                              <w:t xml:space="preserve"> MBA (</w:t>
                            </w:r>
                            <w:proofErr w:type="spellStart"/>
                            <w:r w:rsidRPr="0002299D">
                              <w:rPr>
                                <w:rFonts w:ascii="Century Gothic" w:hAnsi="Century Gothic"/>
                                <w:color w:val="000000" w:themeColor="text1"/>
                                <w:sz w:val="18"/>
                                <w:szCs w:val="18"/>
                                <w:lang w:val="en-US"/>
                              </w:rPr>
                              <w:t>afgerond</w:t>
                            </w:r>
                            <w:proofErr w:type="spellEnd"/>
                            <w:r w:rsidRPr="0002299D">
                              <w:rPr>
                                <w:rFonts w:ascii="Century Gothic" w:hAnsi="Century Gothic"/>
                                <w:color w:val="000000" w:themeColor="text1"/>
                                <w:sz w:val="18"/>
                                <w:szCs w:val="18"/>
                                <w:lang w:val="en-US"/>
                              </w:rPr>
                              <w:t>)</w:t>
                            </w:r>
                          </w:p>
                        </w:tc>
                      </w:tr>
                      <w:tr w:rsidR="00FC33B3" w:rsidRPr="0002299D" w14:paraId="481B6D02"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9947" w:type="dxa"/>
                          </w:tcPr>
                          <w:p w14:paraId="7F24F6C2" w14:textId="77777777" w:rsidR="00FC33B3" w:rsidRPr="0002299D" w:rsidRDefault="00FC33B3" w:rsidP="00A92F09">
                            <w:pPr>
                              <w:pStyle w:val="Geenafstand"/>
                              <w:rPr>
                                <w:rFonts w:ascii="Century Gothic" w:hAnsi="Century Gothic" w:cs="Gisha"/>
                                <w:color w:val="000000" w:themeColor="text1"/>
                                <w:sz w:val="18"/>
                                <w:szCs w:val="18"/>
                              </w:rPr>
                            </w:pPr>
                            <w:r w:rsidRPr="0002299D">
                              <w:rPr>
                                <w:rFonts w:ascii="Century Gothic" w:hAnsi="Century Gothic" w:cs="Gisha"/>
                                <w:color w:val="000000" w:themeColor="text1"/>
                                <w:sz w:val="18"/>
                                <w:szCs w:val="18"/>
                              </w:rPr>
                              <w:t>- afstudeerscriptie startup van online fashion kompas via social platform</w:t>
                            </w:r>
                          </w:p>
                        </w:tc>
                      </w:tr>
                      <w:tr w:rsidR="00FC33B3" w:rsidRPr="0002299D" w14:paraId="11EDF698"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9947" w:type="dxa"/>
                          </w:tcPr>
                          <w:p w14:paraId="5F31BB5E" w14:textId="77777777" w:rsidR="00FC33B3" w:rsidRPr="0002299D" w:rsidRDefault="00FC33B3" w:rsidP="00A92F09">
                            <w:pPr>
                              <w:pStyle w:val="Geenafstand"/>
                              <w:rPr>
                                <w:rFonts w:ascii="Century Gothic" w:hAnsi="Century Gothic" w:cs="Gisha"/>
                                <w:color w:val="000000" w:themeColor="text1"/>
                                <w:sz w:val="18"/>
                                <w:szCs w:val="18"/>
                              </w:rPr>
                            </w:pPr>
                            <w:r w:rsidRPr="0002299D">
                              <w:rPr>
                                <w:rFonts w:ascii="Century Gothic" w:hAnsi="Century Gothic" w:cs="Gisha"/>
                                <w:color w:val="000000" w:themeColor="text1"/>
                                <w:sz w:val="18"/>
                                <w:szCs w:val="18"/>
                              </w:rPr>
                              <w:t>- bedrijfskundige analyse van familiebedrijf Van de Vin te Heeze</w:t>
                            </w:r>
                          </w:p>
                        </w:tc>
                      </w:tr>
                      <w:tr w:rsidR="00FC33B3" w:rsidRPr="0002299D" w14:paraId="07A0B615"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4"/>
                        </w:trPr>
                        <w:tc>
                          <w:tcPr>
                            <w:tcW w:w="9947" w:type="dxa"/>
                          </w:tcPr>
                          <w:p w14:paraId="7119D8D7" w14:textId="77777777" w:rsidR="00FC33B3" w:rsidRPr="0002299D" w:rsidRDefault="00FC33B3" w:rsidP="00A92F09">
                            <w:pPr>
                              <w:pStyle w:val="Geenafstand"/>
                              <w:rPr>
                                <w:rFonts w:ascii="Century Gothic" w:hAnsi="Century Gothic"/>
                                <w:color w:val="000000" w:themeColor="text1"/>
                                <w:sz w:val="18"/>
                                <w:szCs w:val="18"/>
                                <w:lang w:val="en-US"/>
                              </w:rPr>
                            </w:pPr>
                            <w:r w:rsidRPr="0002299D">
                              <w:rPr>
                                <w:rFonts w:ascii="Century Gothic" w:hAnsi="Century Gothic"/>
                                <w:color w:val="000000" w:themeColor="text1"/>
                                <w:sz w:val="18"/>
                                <w:szCs w:val="18"/>
                                <w:lang w:val="en-US"/>
                              </w:rPr>
                              <w:t xml:space="preserve">MBA, IBO Business School, </w:t>
                            </w:r>
                            <w:proofErr w:type="spellStart"/>
                            <w:r w:rsidRPr="0002299D">
                              <w:rPr>
                                <w:rFonts w:ascii="Century Gothic" w:hAnsi="Century Gothic"/>
                                <w:color w:val="000000" w:themeColor="text1"/>
                                <w:sz w:val="18"/>
                                <w:szCs w:val="18"/>
                                <w:lang w:val="en-US"/>
                              </w:rPr>
                              <w:t>Leusden</w:t>
                            </w:r>
                            <w:proofErr w:type="spellEnd"/>
                            <w:r w:rsidRPr="0002299D">
                              <w:rPr>
                                <w:rFonts w:ascii="Century Gothic" w:hAnsi="Century Gothic"/>
                                <w:color w:val="000000" w:themeColor="text1"/>
                                <w:sz w:val="18"/>
                                <w:szCs w:val="18"/>
                                <w:lang w:val="en-US"/>
                              </w:rPr>
                              <w:t xml:space="preserve"> - </w:t>
                            </w:r>
                            <w:proofErr w:type="spellStart"/>
                            <w:r w:rsidRPr="0002299D">
                              <w:rPr>
                                <w:rFonts w:ascii="Century Gothic" w:hAnsi="Century Gothic"/>
                                <w:color w:val="000000" w:themeColor="text1"/>
                                <w:sz w:val="18"/>
                                <w:szCs w:val="18"/>
                                <w:lang w:val="en-US"/>
                              </w:rPr>
                              <w:t>enterpreneurial</w:t>
                            </w:r>
                            <w:proofErr w:type="spellEnd"/>
                            <w:r w:rsidRPr="0002299D">
                              <w:rPr>
                                <w:rFonts w:ascii="Century Gothic" w:hAnsi="Century Gothic"/>
                                <w:color w:val="000000" w:themeColor="text1"/>
                                <w:sz w:val="18"/>
                                <w:szCs w:val="18"/>
                                <w:lang w:val="en-US"/>
                              </w:rPr>
                              <w:t xml:space="preserve"> MBA (</w:t>
                            </w:r>
                            <w:proofErr w:type="spellStart"/>
                            <w:r w:rsidRPr="0002299D">
                              <w:rPr>
                                <w:rFonts w:ascii="Century Gothic" w:hAnsi="Century Gothic"/>
                                <w:color w:val="000000" w:themeColor="text1"/>
                                <w:sz w:val="18"/>
                                <w:szCs w:val="18"/>
                                <w:lang w:val="en-US"/>
                              </w:rPr>
                              <w:t>afgerond</w:t>
                            </w:r>
                            <w:proofErr w:type="spellEnd"/>
                            <w:r w:rsidRPr="0002299D">
                              <w:rPr>
                                <w:rFonts w:ascii="Century Gothic" w:hAnsi="Century Gothic"/>
                                <w:color w:val="000000" w:themeColor="text1"/>
                                <w:sz w:val="18"/>
                                <w:szCs w:val="18"/>
                                <w:lang w:val="en-US"/>
                              </w:rPr>
                              <w:t>)</w:t>
                            </w:r>
                          </w:p>
                        </w:tc>
                      </w:tr>
                      <w:tr w:rsidR="00FC33B3" w:rsidRPr="0002299D" w14:paraId="3648277C"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9947" w:type="dxa"/>
                          </w:tcPr>
                          <w:p w14:paraId="3B75EE6A" w14:textId="77777777" w:rsidR="00FC33B3" w:rsidRPr="0002299D" w:rsidRDefault="00FC33B3" w:rsidP="00A92F09">
                            <w:pPr>
                              <w:pStyle w:val="Geenafstand"/>
                              <w:rPr>
                                <w:rFonts w:ascii="Century Gothic" w:hAnsi="Century Gothic" w:cs="Gisha"/>
                                <w:color w:val="000000" w:themeColor="text1"/>
                                <w:sz w:val="18"/>
                                <w:szCs w:val="18"/>
                              </w:rPr>
                            </w:pPr>
                            <w:r w:rsidRPr="0002299D">
                              <w:rPr>
                                <w:rFonts w:ascii="Century Gothic" w:hAnsi="Century Gothic" w:cs="Gisha"/>
                                <w:color w:val="000000" w:themeColor="text1"/>
                                <w:sz w:val="18"/>
                                <w:szCs w:val="18"/>
                              </w:rPr>
                              <w:t>- afstudeerscriptie startup van online fashion kompas via social platform</w:t>
                            </w:r>
                          </w:p>
                        </w:tc>
                      </w:tr>
                      <w:tr w:rsidR="00FC33B3" w:rsidRPr="0002299D" w14:paraId="1934CF9C"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9947" w:type="dxa"/>
                          </w:tcPr>
                          <w:p w14:paraId="091F84C3" w14:textId="77777777" w:rsidR="00FC33B3" w:rsidRPr="0002299D" w:rsidRDefault="00FC33B3" w:rsidP="00A92F09">
                            <w:pPr>
                              <w:pStyle w:val="Geenafstand"/>
                              <w:rPr>
                                <w:rFonts w:ascii="Century Gothic" w:hAnsi="Century Gothic" w:cs="Gisha"/>
                                <w:color w:val="000000" w:themeColor="text1"/>
                                <w:sz w:val="18"/>
                                <w:szCs w:val="18"/>
                              </w:rPr>
                            </w:pPr>
                            <w:r w:rsidRPr="0002299D">
                              <w:rPr>
                                <w:rFonts w:ascii="Century Gothic" w:hAnsi="Century Gothic" w:cs="Gisha"/>
                                <w:color w:val="000000" w:themeColor="text1"/>
                                <w:sz w:val="18"/>
                                <w:szCs w:val="18"/>
                              </w:rPr>
                              <w:t>- bedrijfskundige analyse van familiebedrijf Van de Vin te Heeze</w:t>
                            </w:r>
                          </w:p>
                        </w:tc>
                      </w:tr>
                      <w:tr w:rsidR="00FC33B3" w:rsidRPr="0002299D" w14:paraId="0C0D3BDB"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4"/>
                        </w:trPr>
                        <w:tc>
                          <w:tcPr>
                            <w:tcW w:w="9947" w:type="dxa"/>
                          </w:tcPr>
                          <w:p w14:paraId="1A0D51F1" w14:textId="77777777" w:rsidR="00FC33B3" w:rsidRPr="0002299D" w:rsidRDefault="00FC33B3" w:rsidP="00A92F09">
                            <w:pPr>
                              <w:pStyle w:val="Geenafstand"/>
                              <w:rPr>
                                <w:rFonts w:ascii="Century Gothic" w:hAnsi="Century Gothic"/>
                                <w:color w:val="000000" w:themeColor="text1"/>
                                <w:sz w:val="18"/>
                                <w:szCs w:val="18"/>
                                <w:lang w:val="en-US"/>
                              </w:rPr>
                            </w:pPr>
                            <w:r w:rsidRPr="0002299D">
                              <w:rPr>
                                <w:rFonts w:ascii="Century Gothic" w:hAnsi="Century Gothic"/>
                                <w:color w:val="000000" w:themeColor="text1"/>
                                <w:sz w:val="18"/>
                                <w:szCs w:val="18"/>
                                <w:lang w:val="en-US"/>
                              </w:rPr>
                              <w:t xml:space="preserve">MBA, IBO Business School, </w:t>
                            </w:r>
                            <w:proofErr w:type="spellStart"/>
                            <w:r w:rsidRPr="0002299D">
                              <w:rPr>
                                <w:rFonts w:ascii="Century Gothic" w:hAnsi="Century Gothic"/>
                                <w:color w:val="000000" w:themeColor="text1"/>
                                <w:sz w:val="18"/>
                                <w:szCs w:val="18"/>
                                <w:lang w:val="en-US"/>
                              </w:rPr>
                              <w:t>Leusden</w:t>
                            </w:r>
                            <w:proofErr w:type="spellEnd"/>
                            <w:r w:rsidRPr="0002299D">
                              <w:rPr>
                                <w:rFonts w:ascii="Century Gothic" w:hAnsi="Century Gothic"/>
                                <w:color w:val="000000" w:themeColor="text1"/>
                                <w:sz w:val="18"/>
                                <w:szCs w:val="18"/>
                                <w:lang w:val="en-US"/>
                              </w:rPr>
                              <w:t xml:space="preserve"> - </w:t>
                            </w:r>
                            <w:proofErr w:type="spellStart"/>
                            <w:r w:rsidRPr="0002299D">
                              <w:rPr>
                                <w:rFonts w:ascii="Century Gothic" w:hAnsi="Century Gothic"/>
                                <w:color w:val="000000" w:themeColor="text1"/>
                                <w:sz w:val="18"/>
                                <w:szCs w:val="18"/>
                                <w:lang w:val="en-US"/>
                              </w:rPr>
                              <w:t>enterpreneurial</w:t>
                            </w:r>
                            <w:proofErr w:type="spellEnd"/>
                            <w:r w:rsidRPr="0002299D">
                              <w:rPr>
                                <w:rFonts w:ascii="Century Gothic" w:hAnsi="Century Gothic"/>
                                <w:color w:val="000000" w:themeColor="text1"/>
                                <w:sz w:val="18"/>
                                <w:szCs w:val="18"/>
                                <w:lang w:val="en-US"/>
                              </w:rPr>
                              <w:t xml:space="preserve"> MBA (</w:t>
                            </w:r>
                            <w:proofErr w:type="spellStart"/>
                            <w:r w:rsidRPr="0002299D">
                              <w:rPr>
                                <w:rFonts w:ascii="Century Gothic" w:hAnsi="Century Gothic"/>
                                <w:color w:val="000000" w:themeColor="text1"/>
                                <w:sz w:val="18"/>
                                <w:szCs w:val="18"/>
                                <w:lang w:val="en-US"/>
                              </w:rPr>
                              <w:t>afgerond</w:t>
                            </w:r>
                            <w:proofErr w:type="spellEnd"/>
                            <w:r w:rsidRPr="0002299D">
                              <w:rPr>
                                <w:rFonts w:ascii="Century Gothic" w:hAnsi="Century Gothic"/>
                                <w:color w:val="000000" w:themeColor="text1"/>
                                <w:sz w:val="18"/>
                                <w:szCs w:val="18"/>
                                <w:lang w:val="en-US"/>
                              </w:rPr>
                              <w:t>)</w:t>
                            </w:r>
                          </w:p>
                        </w:tc>
                      </w:tr>
                      <w:tr w:rsidR="00FC33B3" w:rsidRPr="0002299D" w14:paraId="7F446C8A"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9947" w:type="dxa"/>
                          </w:tcPr>
                          <w:p w14:paraId="72BE07F6" w14:textId="77777777" w:rsidR="00FC33B3" w:rsidRPr="0002299D" w:rsidRDefault="00FC33B3" w:rsidP="00A92F09">
                            <w:pPr>
                              <w:pStyle w:val="Geenafstand"/>
                              <w:rPr>
                                <w:rFonts w:ascii="Century Gothic" w:hAnsi="Century Gothic" w:cs="Gisha"/>
                                <w:color w:val="000000" w:themeColor="text1"/>
                                <w:sz w:val="18"/>
                                <w:szCs w:val="18"/>
                              </w:rPr>
                            </w:pPr>
                            <w:r w:rsidRPr="0002299D">
                              <w:rPr>
                                <w:rFonts w:ascii="Century Gothic" w:hAnsi="Century Gothic" w:cs="Gisha"/>
                                <w:color w:val="000000" w:themeColor="text1"/>
                                <w:sz w:val="18"/>
                                <w:szCs w:val="18"/>
                              </w:rPr>
                              <w:t>- afstudeerscriptie startup van online fashion kompas via social platform</w:t>
                            </w:r>
                          </w:p>
                        </w:tc>
                      </w:tr>
                      <w:tr w:rsidR="00FC33B3" w:rsidRPr="0002299D" w14:paraId="77405DC9"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9947" w:type="dxa"/>
                          </w:tcPr>
                          <w:p w14:paraId="7F04D3DA" w14:textId="77777777" w:rsidR="00FC33B3" w:rsidRPr="0002299D" w:rsidRDefault="00FC33B3" w:rsidP="00A92F09">
                            <w:pPr>
                              <w:pStyle w:val="Geenafstand"/>
                              <w:rPr>
                                <w:rFonts w:ascii="Century Gothic" w:hAnsi="Century Gothic" w:cs="Gisha"/>
                                <w:color w:val="000000" w:themeColor="text1"/>
                                <w:sz w:val="18"/>
                                <w:szCs w:val="18"/>
                              </w:rPr>
                            </w:pPr>
                            <w:r w:rsidRPr="0002299D">
                              <w:rPr>
                                <w:rFonts w:ascii="Century Gothic" w:hAnsi="Century Gothic" w:cs="Gisha"/>
                                <w:color w:val="000000" w:themeColor="text1"/>
                                <w:sz w:val="18"/>
                                <w:szCs w:val="18"/>
                              </w:rPr>
                              <w:t>- bedrijfskundige analyse van familiebedrijf Van de Vin te Heeze</w:t>
                            </w:r>
                          </w:p>
                        </w:tc>
                      </w:tr>
                      <w:tr w:rsidR="00FC33B3" w:rsidRPr="0002299D" w14:paraId="66164C49"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4"/>
                        </w:trPr>
                        <w:tc>
                          <w:tcPr>
                            <w:tcW w:w="9947" w:type="dxa"/>
                          </w:tcPr>
                          <w:p w14:paraId="7B5AD124" w14:textId="77777777" w:rsidR="00FC33B3" w:rsidRPr="0002299D" w:rsidRDefault="00FC33B3" w:rsidP="00A92F09">
                            <w:pPr>
                              <w:pStyle w:val="Geenafstand"/>
                              <w:rPr>
                                <w:rFonts w:ascii="Century Gothic" w:hAnsi="Century Gothic"/>
                                <w:color w:val="000000" w:themeColor="text1"/>
                                <w:sz w:val="18"/>
                                <w:szCs w:val="18"/>
                                <w:lang w:val="en-US"/>
                              </w:rPr>
                            </w:pPr>
                            <w:r w:rsidRPr="0002299D">
                              <w:rPr>
                                <w:rFonts w:ascii="Century Gothic" w:hAnsi="Century Gothic"/>
                                <w:color w:val="000000" w:themeColor="text1"/>
                                <w:sz w:val="18"/>
                                <w:szCs w:val="18"/>
                                <w:lang w:val="en-US"/>
                              </w:rPr>
                              <w:t xml:space="preserve">MBA, IBO Business School, </w:t>
                            </w:r>
                            <w:proofErr w:type="spellStart"/>
                            <w:r w:rsidRPr="0002299D">
                              <w:rPr>
                                <w:rFonts w:ascii="Century Gothic" w:hAnsi="Century Gothic"/>
                                <w:color w:val="000000" w:themeColor="text1"/>
                                <w:sz w:val="18"/>
                                <w:szCs w:val="18"/>
                                <w:lang w:val="en-US"/>
                              </w:rPr>
                              <w:t>Leusden</w:t>
                            </w:r>
                            <w:proofErr w:type="spellEnd"/>
                            <w:r w:rsidRPr="0002299D">
                              <w:rPr>
                                <w:rFonts w:ascii="Century Gothic" w:hAnsi="Century Gothic"/>
                                <w:color w:val="000000" w:themeColor="text1"/>
                                <w:sz w:val="18"/>
                                <w:szCs w:val="18"/>
                                <w:lang w:val="en-US"/>
                              </w:rPr>
                              <w:t xml:space="preserve"> - </w:t>
                            </w:r>
                            <w:proofErr w:type="spellStart"/>
                            <w:r w:rsidRPr="0002299D">
                              <w:rPr>
                                <w:rFonts w:ascii="Century Gothic" w:hAnsi="Century Gothic"/>
                                <w:color w:val="000000" w:themeColor="text1"/>
                                <w:sz w:val="18"/>
                                <w:szCs w:val="18"/>
                                <w:lang w:val="en-US"/>
                              </w:rPr>
                              <w:t>enterpreneurial</w:t>
                            </w:r>
                            <w:proofErr w:type="spellEnd"/>
                            <w:r w:rsidRPr="0002299D">
                              <w:rPr>
                                <w:rFonts w:ascii="Century Gothic" w:hAnsi="Century Gothic"/>
                                <w:color w:val="000000" w:themeColor="text1"/>
                                <w:sz w:val="18"/>
                                <w:szCs w:val="18"/>
                                <w:lang w:val="en-US"/>
                              </w:rPr>
                              <w:t xml:space="preserve"> MBA (</w:t>
                            </w:r>
                            <w:proofErr w:type="spellStart"/>
                            <w:r w:rsidRPr="0002299D">
                              <w:rPr>
                                <w:rFonts w:ascii="Century Gothic" w:hAnsi="Century Gothic"/>
                                <w:color w:val="000000" w:themeColor="text1"/>
                                <w:sz w:val="18"/>
                                <w:szCs w:val="18"/>
                                <w:lang w:val="en-US"/>
                              </w:rPr>
                              <w:t>afgerond</w:t>
                            </w:r>
                            <w:proofErr w:type="spellEnd"/>
                            <w:r w:rsidRPr="0002299D">
                              <w:rPr>
                                <w:rFonts w:ascii="Century Gothic" w:hAnsi="Century Gothic"/>
                                <w:color w:val="000000" w:themeColor="text1"/>
                                <w:sz w:val="18"/>
                                <w:szCs w:val="18"/>
                                <w:lang w:val="en-US"/>
                              </w:rPr>
                              <w:t>)</w:t>
                            </w:r>
                          </w:p>
                        </w:tc>
                      </w:tr>
                      <w:tr w:rsidR="00FC33B3" w:rsidRPr="0002299D" w14:paraId="4DD41806"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9947" w:type="dxa"/>
                          </w:tcPr>
                          <w:p w14:paraId="00797041" w14:textId="77777777" w:rsidR="00FC33B3" w:rsidRPr="0002299D" w:rsidRDefault="00FC33B3" w:rsidP="00A92F09">
                            <w:pPr>
                              <w:pStyle w:val="Geenafstand"/>
                              <w:rPr>
                                <w:rFonts w:ascii="Century Gothic" w:hAnsi="Century Gothic" w:cs="Gisha"/>
                                <w:color w:val="000000" w:themeColor="text1"/>
                                <w:sz w:val="18"/>
                                <w:szCs w:val="18"/>
                              </w:rPr>
                            </w:pPr>
                            <w:r w:rsidRPr="0002299D">
                              <w:rPr>
                                <w:rFonts w:ascii="Century Gothic" w:hAnsi="Century Gothic" w:cs="Gisha"/>
                                <w:color w:val="000000" w:themeColor="text1"/>
                                <w:sz w:val="18"/>
                                <w:szCs w:val="18"/>
                              </w:rPr>
                              <w:t>- afstudeerscriptie startup van online fashion kompas via social platform</w:t>
                            </w:r>
                          </w:p>
                        </w:tc>
                      </w:tr>
                      <w:tr w:rsidR="00FC33B3" w:rsidRPr="0002299D" w14:paraId="11B181A1" w14:textId="77777777" w:rsidTr="00A92F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9947" w:type="dxa"/>
                          </w:tcPr>
                          <w:p w14:paraId="5CAA70AD" w14:textId="77777777" w:rsidR="00FC33B3" w:rsidRPr="0002299D" w:rsidRDefault="00FC33B3" w:rsidP="00A92F09">
                            <w:pPr>
                              <w:pStyle w:val="Geenafstand"/>
                              <w:rPr>
                                <w:rFonts w:ascii="Century Gothic" w:hAnsi="Century Gothic" w:cs="Gisha"/>
                                <w:color w:val="000000" w:themeColor="text1"/>
                                <w:sz w:val="18"/>
                                <w:szCs w:val="18"/>
                              </w:rPr>
                            </w:pPr>
                            <w:r w:rsidRPr="0002299D">
                              <w:rPr>
                                <w:rFonts w:ascii="Century Gothic" w:hAnsi="Century Gothic" w:cs="Gisha"/>
                                <w:color w:val="000000" w:themeColor="text1"/>
                                <w:sz w:val="18"/>
                                <w:szCs w:val="18"/>
                              </w:rPr>
                              <w:t>- bedrijfskundige analyse van familiebedrijf Van de Vin te Heeze</w:t>
                            </w:r>
                          </w:p>
                        </w:tc>
                      </w:tr>
                    </w:tbl>
                    <w:p w14:paraId="1AF67C86" w14:textId="3D09C59A" w:rsidR="00FC33B3" w:rsidRPr="00A92F09" w:rsidRDefault="00FC33B3" w:rsidP="00CB5E27">
                      <w:pPr>
                        <w:snapToGrid w:val="0"/>
                        <w:spacing w:line="276" w:lineRule="auto"/>
                        <w:rPr>
                          <w:rFonts w:ascii="Open Sans" w:hAnsi="Open Sans" w:cs="Open Sans"/>
                          <w:noProof/>
                          <w:color w:val="FFFFFF" w:themeColor="background1"/>
                          <w:sz w:val="16"/>
                          <w:szCs w:val="16"/>
                        </w:rPr>
                      </w:pPr>
                    </w:p>
                  </w:txbxContent>
                </v:textbox>
                <w10:wrap type="square"/>
              </v:shape>
            </w:pict>
          </mc:Fallback>
        </mc:AlternateContent>
      </w:r>
      <w:r w:rsidR="009D6339" w:rsidRPr="009A4B67">
        <w:rPr>
          <w:rFonts w:ascii="Calibri" w:hAnsi="Calibri"/>
          <w:noProof/>
        </w:rPr>
        <mc:AlternateContent>
          <mc:Choice Requires="wps">
            <w:drawing>
              <wp:anchor distT="0" distB="0" distL="114300" distR="114300" simplePos="0" relativeHeight="251660800" behindDoc="0" locked="0" layoutInCell="1" allowOverlap="1" wp14:anchorId="3750E48A" wp14:editId="1548E395">
                <wp:simplePos x="0" y="0"/>
                <wp:positionH relativeFrom="column">
                  <wp:posOffset>-62230</wp:posOffset>
                </wp:positionH>
                <wp:positionV relativeFrom="paragraph">
                  <wp:posOffset>2925604</wp:posOffset>
                </wp:positionV>
                <wp:extent cx="1266372" cy="741635"/>
                <wp:effectExtent l="0" t="0" r="0" b="0"/>
                <wp:wrapSquare wrapText="bothSides"/>
                <wp:docPr id="35" name="Tekstvak 35"/>
                <wp:cNvGraphicFramePr/>
                <a:graphic xmlns:a="http://schemas.openxmlformats.org/drawingml/2006/main">
                  <a:graphicData uri="http://schemas.microsoft.com/office/word/2010/wordprocessingShape">
                    <wps:wsp>
                      <wps:cNvSpPr txBox="1"/>
                      <wps:spPr>
                        <a:xfrm>
                          <a:off x="0" y="0"/>
                          <a:ext cx="1266372" cy="741635"/>
                        </a:xfrm>
                        <a:prstGeom prst="rect">
                          <a:avLst/>
                        </a:prstGeom>
                        <a:noFill/>
                        <a:ln w="6350">
                          <a:noFill/>
                        </a:ln>
                      </wps:spPr>
                      <wps:txbx>
                        <w:txbxContent>
                          <w:p w14:paraId="19AFF752" w14:textId="77777777" w:rsidR="00DA4568" w:rsidRDefault="00DA4568" w:rsidP="004F40BB">
                            <w:pPr>
                              <w:pStyle w:val="Linkerkolomtekst"/>
                              <w:rPr>
                                <w:rFonts w:asciiTheme="minorHAnsi" w:hAnsiTheme="minorHAnsi" w:cstheme="minorHAnsi"/>
                              </w:rPr>
                            </w:pPr>
                            <w:r>
                              <w:rPr>
                                <w:rFonts w:asciiTheme="minorHAnsi" w:hAnsiTheme="minorHAnsi" w:cstheme="minorHAnsi"/>
                              </w:rPr>
                              <w:t>Dr. H.J. Lovinklaan 7</w:t>
                            </w:r>
                          </w:p>
                          <w:p w14:paraId="3C813C94" w14:textId="6BAF062F" w:rsidR="00FC33B3" w:rsidRPr="004F40BB" w:rsidRDefault="00DA4568" w:rsidP="004F40BB">
                            <w:pPr>
                              <w:pStyle w:val="Linkerkolomtekst"/>
                              <w:rPr>
                                <w:rFonts w:asciiTheme="minorHAnsi" w:hAnsiTheme="minorHAnsi" w:cstheme="minorHAnsi"/>
                              </w:rPr>
                            </w:pPr>
                            <w:r>
                              <w:rPr>
                                <w:rFonts w:asciiTheme="minorHAnsi" w:hAnsiTheme="minorHAnsi" w:cstheme="minorHAnsi"/>
                              </w:rPr>
                              <w:t>3571 WC Utrecht</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anchor>
            </w:drawing>
          </mc:Choice>
          <mc:Fallback>
            <w:pict>
              <v:shape w14:anchorId="3750E48A" id="Tekstvak 35" o:spid="_x0000_s1034" type="#_x0000_t202" style="position:absolute;margin-left:-4.9pt;margin-top:230.35pt;width:99.7pt;height:58.4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" filled="f" stroked="f" strokeweight=".5pt">
                <v:textbox inset="0,,1mm">
                  <w:txbxContent>
                    <w:p w14:paraId="19AFF752" w14:textId="77777777" w:rsidR="00DA4568" w:rsidRDefault="00DA4568" w:rsidP="004F40BB">
                      <w:pPr>
                        <w:pStyle w:val="Linkerkolomtekst"/>
                        <w:rPr>
                          <w:rFonts w:asciiTheme="minorHAnsi" w:hAnsiTheme="minorHAnsi" w:cstheme="minorHAnsi"/>
                        </w:rPr>
                      </w:pPr>
                      <w:r>
                        <w:rPr>
                          <w:rFonts w:asciiTheme="minorHAnsi" w:hAnsiTheme="minorHAnsi" w:cstheme="minorHAnsi"/>
                        </w:rPr>
                        <w:t>Dr. H.J. Lovinklaan 7</w:t>
                      </w:r>
                    </w:p>
                    <w:p w14:paraId="3C813C94" w14:textId="6BAF062F" w:rsidR="00FC33B3" w:rsidRPr="004F40BB" w:rsidRDefault="00DA4568" w:rsidP="004F40BB">
                      <w:pPr>
                        <w:pStyle w:val="Linkerkolomtekst"/>
                        <w:rPr>
                          <w:rFonts w:asciiTheme="minorHAnsi" w:hAnsiTheme="minorHAnsi" w:cstheme="minorHAnsi"/>
                        </w:rPr>
                      </w:pPr>
                      <w:r>
                        <w:rPr>
                          <w:rFonts w:asciiTheme="minorHAnsi" w:hAnsiTheme="minorHAnsi" w:cstheme="minorHAnsi"/>
                        </w:rPr>
                        <w:t>3571 WC Utrecht</w:t>
                      </w:r>
                    </w:p>
                  </w:txbxContent>
                </v:textbox>
                <w10:wrap type="square"/>
              </v:shape>
            </w:pict>
          </mc:Fallback>
        </mc:AlternateContent>
      </w:r>
      <w:r w:rsidR="00446E53" w:rsidRPr="009A4B67">
        <w:rPr>
          <w:rFonts w:ascii="Calibri" w:hAnsi="Calibri"/>
          <w:noProof/>
        </w:rPr>
        <mc:AlternateContent>
          <mc:Choice Requires="wpg">
            <w:drawing>
              <wp:anchor distT="0" distB="0" distL="114300" distR="114300" simplePos="0" relativeHeight="251662848" behindDoc="0" locked="0" layoutInCell="1" allowOverlap="1" wp14:anchorId="6D691B58" wp14:editId="284F7B03">
                <wp:simplePos x="0" y="0"/>
                <wp:positionH relativeFrom="column">
                  <wp:posOffset>-289560</wp:posOffset>
                </wp:positionH>
                <wp:positionV relativeFrom="paragraph">
                  <wp:posOffset>1898650</wp:posOffset>
                </wp:positionV>
                <wp:extent cx="264133" cy="1767477"/>
                <wp:effectExtent l="0" t="0" r="3175" b="0"/>
                <wp:wrapSquare wrapText="bothSides"/>
                <wp:docPr id="97" name="Groep 97"/>
                <wp:cNvGraphicFramePr/>
                <a:graphic xmlns:a="http://schemas.openxmlformats.org/drawingml/2006/main">
                  <a:graphicData uri="http://schemas.microsoft.com/office/word/2010/wordprocessingGroup">
                    <wpg:wgp>
                      <wpg:cNvGrpSpPr/>
                      <wpg:grpSpPr>
                        <a:xfrm>
                          <a:off x="0" y="0"/>
                          <a:ext cx="264133" cy="1767477"/>
                          <a:chOff x="0" y="0"/>
                          <a:chExt cx="264133" cy="1767477"/>
                        </a:xfrm>
                      </wpg:grpSpPr>
                      <wps:wsp>
                        <wps:cNvPr id="43" name="Tekstvak 43"/>
                        <wps:cNvSpPr txBox="1"/>
                        <wps:spPr>
                          <a:xfrm>
                            <a:off x="0" y="1025842"/>
                            <a:ext cx="264133" cy="741635"/>
                          </a:xfrm>
                          <a:prstGeom prst="rect">
                            <a:avLst/>
                          </a:prstGeom>
                          <a:noFill/>
                          <a:ln w="6350">
                            <a:noFill/>
                          </a:ln>
                        </wps:spPr>
                        <wps:txbx>
                          <w:txbxContent>
                            <w:p w14:paraId="4D591913" w14:textId="77777777" w:rsidR="00FC33B3" w:rsidRPr="00CB5E27" w:rsidRDefault="00FC33B3" w:rsidP="007F4AF3">
                              <w:pPr>
                                <w:snapToGrid w:val="0"/>
                                <w:spacing w:line="276" w:lineRule="auto"/>
                                <w:jc w:val="center"/>
                                <w:rPr>
                                  <w:rFonts w:ascii="Open Sans" w:hAnsi="Open Sans" w:cs="Open Sans"/>
                                  <w:noProof/>
                                  <w:color w:val="FFFFFF" w:themeColor="background1"/>
                                  <w:sz w:val="16"/>
                                  <w:szCs w:val="16"/>
                                </w:rPr>
                              </w:pPr>
                              <w:r>
                                <w:rPr>
                                  <w:rFonts w:ascii="Open Sans" w:hAnsi="Open Sans" w:cs="Open Sans"/>
                                  <w:noProof/>
                                  <w:color w:val="FFFFFF" w:themeColor="background1"/>
                                  <w:sz w:val="16"/>
                                  <w:szCs w:val="16"/>
                                </w:rPr>
                                <w:drawing>
                                  <wp:inline distT="0" distB="0" distL="0" distR="0" wp14:anchorId="35B9B368" wp14:editId="3024658A">
                                    <wp:extent cx="124012" cy="166370"/>
                                    <wp:effectExtent l="0" t="0" r="317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laatspin.pdf"/>
                                            <pic:cNvPicPr/>
                                          </pic:nvPicPr>
                                          <pic:blipFill>
                                            <a:blip r:embed="rId18">
                                              <a:extLst>
                                                <a:ext uri="{28A0092B-C50C-407E-A947-70E740481C1C}">
                                                  <a14:useLocalDpi xmlns:a14="http://schemas.microsoft.com/office/drawing/2010/main" val="0"/>
                                                </a:ext>
                                              </a:extLst>
                                            </a:blip>
                                            <a:stretch>
                                              <a:fillRect/>
                                            </a:stretch>
                                          </pic:blipFill>
                                          <pic:spPr>
                                            <a:xfrm>
                                              <a:off x="0" y="0"/>
                                              <a:ext cx="127423" cy="170946"/>
                                            </a:xfrm>
                                            <a:prstGeom prst="rect">
                                              <a:avLst/>
                                            </a:prstGeom>
                                          </pic:spPr>
                                        </pic:pic>
                                      </a:graphicData>
                                    </a:graphic>
                                  </wp:inline>
                                </w:drawing>
                              </w:r>
                            </w:p>
                          </w:txbxContent>
                        </wps:txbx>
                        <wps:bodyPr rot="0" spcFirstLastPara="0" vertOverflow="overflow" horzOverflow="overflow" vert="horz" wrap="square" lIns="36000" tIns="46800" rIns="36000" bIns="45720" numCol="1" spcCol="0" rtlCol="0" fromWordArt="0" anchor="t" anchorCtr="0" forceAA="0" compatLnSpc="1">
                          <a:prstTxWarp prst="textNoShape">
                            <a:avLst/>
                          </a:prstTxWarp>
                          <a:noAutofit/>
                        </wps:bodyPr>
                      </wps:wsp>
                      <wps:wsp>
                        <wps:cNvPr id="44" name="Tekstvak 44"/>
                        <wps:cNvSpPr txBox="1"/>
                        <wps:spPr>
                          <a:xfrm>
                            <a:off x="2857" y="682942"/>
                            <a:ext cx="253974" cy="246365"/>
                          </a:xfrm>
                          <a:prstGeom prst="rect">
                            <a:avLst/>
                          </a:prstGeom>
                          <a:noFill/>
                          <a:ln w="6350">
                            <a:noFill/>
                          </a:ln>
                        </wps:spPr>
                        <wps:txbx>
                          <w:txbxContent>
                            <w:p w14:paraId="6C81E367" w14:textId="77777777" w:rsidR="00FC33B3" w:rsidRPr="00CB5E27" w:rsidRDefault="00FC33B3" w:rsidP="007F4AF3">
                              <w:pPr>
                                <w:snapToGrid w:val="0"/>
                                <w:spacing w:line="276" w:lineRule="auto"/>
                                <w:jc w:val="center"/>
                                <w:rPr>
                                  <w:rFonts w:ascii="Open Sans" w:hAnsi="Open Sans" w:cs="Open Sans"/>
                                  <w:noProof/>
                                  <w:color w:val="FFFFFF" w:themeColor="background1"/>
                                  <w:sz w:val="16"/>
                                  <w:szCs w:val="16"/>
                                </w:rPr>
                              </w:pPr>
                              <w:r>
                                <w:rPr>
                                  <w:rFonts w:ascii="Open Sans" w:hAnsi="Open Sans" w:cs="Open Sans"/>
                                  <w:noProof/>
                                  <w:color w:val="FFFFFF" w:themeColor="background1"/>
                                  <w:sz w:val="16"/>
                                  <w:szCs w:val="16"/>
                                </w:rPr>
                                <w:drawing>
                                  <wp:inline distT="0" distB="0" distL="0" distR="0" wp14:anchorId="7F5820EB" wp14:editId="72F3C3A4">
                                    <wp:extent cx="120015" cy="114433"/>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inkedin.pdf"/>
                                            <pic:cNvPicPr/>
                                          </pic:nvPicPr>
                                          <pic:blipFill>
                                            <a:blip r:embed="rId19">
                                              <a:extLst>
                                                <a:ext uri="{28A0092B-C50C-407E-A947-70E740481C1C}">
                                                  <a14:useLocalDpi xmlns:a14="http://schemas.microsoft.com/office/drawing/2010/main" val="0"/>
                                                </a:ext>
                                              </a:extLst>
                                            </a:blip>
                                            <a:stretch>
                                              <a:fillRect/>
                                            </a:stretch>
                                          </pic:blipFill>
                                          <pic:spPr>
                                            <a:xfrm>
                                              <a:off x="0" y="0"/>
                                              <a:ext cx="121790" cy="116125"/>
                                            </a:xfrm>
                                            <a:prstGeom prst="rect">
                                              <a:avLst/>
                                            </a:prstGeom>
                                          </pic:spPr>
                                        </pic:pic>
                                      </a:graphicData>
                                    </a:graphic>
                                  </wp:inline>
                                </w:drawing>
                              </w:r>
                            </w:p>
                          </w:txbxContent>
                        </wps:txbx>
                        <wps:bodyPr rot="0" spcFirstLastPara="0" vertOverflow="overflow" horzOverflow="overflow" vert="horz" wrap="square" lIns="36000" tIns="21600" rIns="36000" bIns="45720" numCol="1" spcCol="0" rtlCol="0" fromWordArt="0" anchor="t" anchorCtr="0" forceAA="0" compatLnSpc="1">
                          <a:prstTxWarp prst="textNoShape">
                            <a:avLst/>
                          </a:prstTxWarp>
                          <a:noAutofit/>
                        </wps:bodyPr>
                      </wps:wsp>
                      <wps:wsp>
                        <wps:cNvPr id="45" name="Tekstvak 45"/>
                        <wps:cNvSpPr txBox="1"/>
                        <wps:spPr>
                          <a:xfrm>
                            <a:off x="8572" y="340042"/>
                            <a:ext cx="246355" cy="246365"/>
                          </a:xfrm>
                          <a:prstGeom prst="rect">
                            <a:avLst/>
                          </a:prstGeom>
                          <a:noFill/>
                          <a:ln w="6350">
                            <a:noFill/>
                          </a:ln>
                        </wps:spPr>
                        <wps:txbx>
                          <w:txbxContent>
                            <w:p w14:paraId="1CED5CE5" w14:textId="77777777" w:rsidR="00FC33B3" w:rsidRPr="00CB5E27" w:rsidRDefault="00FC33B3" w:rsidP="007F4AF3">
                              <w:pPr>
                                <w:snapToGrid w:val="0"/>
                                <w:spacing w:line="276" w:lineRule="auto"/>
                                <w:jc w:val="center"/>
                                <w:rPr>
                                  <w:rFonts w:ascii="Open Sans" w:hAnsi="Open Sans" w:cs="Open Sans"/>
                                  <w:noProof/>
                                  <w:color w:val="FFFFFF" w:themeColor="background1"/>
                                  <w:sz w:val="16"/>
                                  <w:szCs w:val="16"/>
                                </w:rPr>
                              </w:pPr>
                              <w:r>
                                <w:rPr>
                                  <w:rFonts w:ascii="Open Sans" w:hAnsi="Open Sans" w:cs="Open Sans"/>
                                  <w:noProof/>
                                  <w:color w:val="FFFFFF" w:themeColor="background1"/>
                                  <w:sz w:val="16"/>
                                  <w:szCs w:val="16"/>
                                </w:rPr>
                                <w:drawing>
                                  <wp:inline distT="0" distB="0" distL="0" distR="0" wp14:anchorId="0CA5568E" wp14:editId="3DF62F52">
                                    <wp:extent cx="136525" cy="103378"/>
                                    <wp:effectExtent l="0" t="0" r="317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ail.pdf"/>
                                            <pic:cNvPicPr/>
                                          </pic:nvPicPr>
                                          <pic:blipFill>
                                            <a:blip r:embed="rId20">
                                              <a:extLst>
                                                <a:ext uri="{28A0092B-C50C-407E-A947-70E740481C1C}">
                                                  <a14:useLocalDpi xmlns:a14="http://schemas.microsoft.com/office/drawing/2010/main" val="0"/>
                                                </a:ext>
                                              </a:extLst>
                                            </a:blip>
                                            <a:stretch>
                                              <a:fillRect/>
                                            </a:stretch>
                                          </pic:blipFill>
                                          <pic:spPr>
                                            <a:xfrm>
                                              <a:off x="0" y="0"/>
                                              <a:ext cx="141319" cy="107008"/>
                                            </a:xfrm>
                                            <a:prstGeom prst="rect">
                                              <a:avLst/>
                                            </a:prstGeom>
                                          </pic:spPr>
                                        </pic:pic>
                                      </a:graphicData>
                                    </a:graphic>
                                  </wp:inline>
                                </w:drawing>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46" name="Tekstvak 46"/>
                        <wps:cNvSpPr txBox="1"/>
                        <wps:spPr>
                          <a:xfrm>
                            <a:off x="8572" y="0"/>
                            <a:ext cx="243815" cy="246365"/>
                          </a:xfrm>
                          <a:prstGeom prst="rect">
                            <a:avLst/>
                          </a:prstGeom>
                          <a:noFill/>
                          <a:ln w="6350">
                            <a:noFill/>
                          </a:ln>
                        </wps:spPr>
                        <wps:txbx>
                          <w:txbxContent>
                            <w:p w14:paraId="103E1DB7" w14:textId="77777777" w:rsidR="00FC33B3" w:rsidRPr="00CB5E27" w:rsidRDefault="00FC33B3" w:rsidP="00167F2F">
                              <w:pPr>
                                <w:snapToGrid w:val="0"/>
                                <w:spacing w:line="276" w:lineRule="auto"/>
                                <w:jc w:val="center"/>
                                <w:rPr>
                                  <w:rFonts w:ascii="Open Sans" w:hAnsi="Open Sans" w:cs="Open Sans"/>
                                  <w:noProof/>
                                  <w:color w:val="FFFFFF" w:themeColor="background1"/>
                                  <w:sz w:val="16"/>
                                  <w:szCs w:val="16"/>
                                </w:rPr>
                              </w:pPr>
                              <w:r>
                                <w:rPr>
                                  <w:rFonts w:ascii="Open Sans" w:hAnsi="Open Sans" w:cs="Open Sans"/>
                                  <w:noProof/>
                                  <w:color w:val="FFFFFF" w:themeColor="background1"/>
                                  <w:sz w:val="16"/>
                                  <w:szCs w:val="16"/>
                                </w:rPr>
                                <w:drawing>
                                  <wp:inline distT="0" distB="0" distL="0" distR="0" wp14:anchorId="28823D4C" wp14:editId="277664A7">
                                    <wp:extent cx="139065" cy="139065"/>
                                    <wp:effectExtent l="0" t="0" r="635" b="63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telefoon.pdf"/>
                                            <pic:cNvPicPr/>
                                          </pic:nvPicPr>
                                          <pic:blipFill>
                                            <a:blip r:embed="rId21">
                                              <a:extLst>
                                                <a:ext uri="{28A0092B-C50C-407E-A947-70E740481C1C}">
                                                  <a14:useLocalDpi xmlns:a14="http://schemas.microsoft.com/office/drawing/2010/main" val="0"/>
                                                </a:ext>
                                              </a:extLst>
                                            </a:blip>
                                            <a:stretch>
                                              <a:fillRect/>
                                            </a:stretch>
                                          </pic:blipFill>
                                          <pic:spPr>
                                            <a:xfrm>
                                              <a:off x="0" y="0"/>
                                              <a:ext cx="141886" cy="141886"/>
                                            </a:xfrm>
                                            <a:prstGeom prst="rect">
                                              <a:avLst/>
                                            </a:prstGeom>
                                          </pic:spPr>
                                        </pic:pic>
                                      </a:graphicData>
                                    </a:graphic>
                                  </wp:inline>
                                </w:drawing>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D691B58" id="Groep 97" o:spid="_x0000_s1035" style="position:absolute;margin-left:-22.8pt;margin-top:149.5pt;width:20.8pt;height:139.15pt;z-index:251662848;mso-width-relative:margin" coordsize="2641,17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">
                <v:shape id="Tekstvak 43" o:spid="_x0000_s1036" type="#_x0000_t202" style="position:absolute;top:10258;width:2641;height:7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" filled="f" stroked="f" strokeweight=".5pt">
                  <v:textbox inset="1mm,1.3mm,1mm">
                    <w:txbxContent>
                      <w:p w14:paraId="4D591913" w14:textId="77777777" w:rsidR="00FC33B3" w:rsidRPr="00CB5E27" w:rsidRDefault="00FC33B3" w:rsidP="007F4AF3">
                        <w:pPr>
                          <w:snapToGrid w:val="0"/>
                          <w:spacing w:line="276" w:lineRule="auto"/>
                          <w:jc w:val="center"/>
                          <w:rPr>
                            <w:rFonts w:ascii="Open Sans" w:hAnsi="Open Sans" w:cs="Open Sans"/>
                            <w:noProof/>
                            <w:color w:val="FFFFFF" w:themeColor="background1"/>
                            <w:sz w:val="16"/>
                            <w:szCs w:val="16"/>
                          </w:rPr>
                        </w:pPr>
                        <w:r>
                          <w:rPr>
                            <w:rFonts w:ascii="Open Sans" w:hAnsi="Open Sans" w:cs="Open Sans"/>
                            <w:noProof/>
                            <w:color w:val="FFFFFF" w:themeColor="background1"/>
                            <w:sz w:val="16"/>
                            <w:szCs w:val="16"/>
                          </w:rPr>
                          <w:drawing>
                            <wp:inline distT="0" distB="0" distL="0" distR="0" wp14:anchorId="35B9B368" wp14:editId="3024658A">
                              <wp:extent cx="124012" cy="166370"/>
                              <wp:effectExtent l="0" t="0" r="317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laatspin.pdf"/>
                                      <pic:cNvPicPr/>
                                    </pic:nvPicPr>
                                    <pic:blipFill>
                                      <a:blip r:embed="rId22">
                                        <a:extLst>
                                          <a:ext uri="{28A0092B-C50C-407E-A947-70E740481C1C}">
                                            <a14:useLocalDpi xmlns:a14="http://schemas.microsoft.com/office/drawing/2010/main" val="0"/>
                                          </a:ext>
                                        </a:extLst>
                                      </a:blip>
                                      <a:stretch>
                                        <a:fillRect/>
                                      </a:stretch>
                                    </pic:blipFill>
                                    <pic:spPr>
                                      <a:xfrm>
                                        <a:off x="0" y="0"/>
                                        <a:ext cx="127423" cy="170946"/>
                                      </a:xfrm>
                                      <a:prstGeom prst="rect">
                                        <a:avLst/>
                                      </a:prstGeom>
                                    </pic:spPr>
                                  </pic:pic>
                                </a:graphicData>
                              </a:graphic>
                            </wp:inline>
                          </w:drawing>
                        </w:r>
                      </w:p>
                    </w:txbxContent>
                  </v:textbox>
                </v:shape>
                <v:shape id="Tekstvak 44" o:spid="_x0000_s1037" type="#_x0000_t202" style="position:absolute;left:28;top:6829;width:254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" filled="f" stroked="f" strokeweight=".5pt">
                  <v:textbox inset="1mm,.6mm,1mm">
                    <w:txbxContent>
                      <w:p w14:paraId="6C81E367" w14:textId="77777777" w:rsidR="00FC33B3" w:rsidRPr="00CB5E27" w:rsidRDefault="00FC33B3" w:rsidP="007F4AF3">
                        <w:pPr>
                          <w:snapToGrid w:val="0"/>
                          <w:spacing w:line="276" w:lineRule="auto"/>
                          <w:jc w:val="center"/>
                          <w:rPr>
                            <w:rFonts w:ascii="Open Sans" w:hAnsi="Open Sans" w:cs="Open Sans"/>
                            <w:noProof/>
                            <w:color w:val="FFFFFF" w:themeColor="background1"/>
                            <w:sz w:val="16"/>
                            <w:szCs w:val="16"/>
                          </w:rPr>
                        </w:pPr>
                        <w:r>
                          <w:rPr>
                            <w:rFonts w:ascii="Open Sans" w:hAnsi="Open Sans" w:cs="Open Sans"/>
                            <w:noProof/>
                            <w:color w:val="FFFFFF" w:themeColor="background1"/>
                            <w:sz w:val="16"/>
                            <w:szCs w:val="16"/>
                          </w:rPr>
                          <w:drawing>
                            <wp:inline distT="0" distB="0" distL="0" distR="0" wp14:anchorId="7F5820EB" wp14:editId="72F3C3A4">
                              <wp:extent cx="120015" cy="114433"/>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inkedin.pdf"/>
                                      <pic:cNvPicPr/>
                                    </pic:nvPicPr>
                                    <pic:blipFill>
                                      <a:blip r:embed="rId23">
                                        <a:extLst>
                                          <a:ext uri="{28A0092B-C50C-407E-A947-70E740481C1C}">
                                            <a14:useLocalDpi xmlns:a14="http://schemas.microsoft.com/office/drawing/2010/main" val="0"/>
                                          </a:ext>
                                        </a:extLst>
                                      </a:blip>
                                      <a:stretch>
                                        <a:fillRect/>
                                      </a:stretch>
                                    </pic:blipFill>
                                    <pic:spPr>
                                      <a:xfrm>
                                        <a:off x="0" y="0"/>
                                        <a:ext cx="121790" cy="116125"/>
                                      </a:xfrm>
                                      <a:prstGeom prst="rect">
                                        <a:avLst/>
                                      </a:prstGeom>
                                    </pic:spPr>
                                  </pic:pic>
                                </a:graphicData>
                              </a:graphic>
                            </wp:inline>
                          </w:drawing>
                        </w:r>
                      </w:p>
                    </w:txbxContent>
                  </v:textbox>
                </v:shape>
                <v:shape id="Tekstvak 45" o:spid="_x0000_s1038" type="#_x0000_t202" style="position:absolute;left:85;top:3400;width:2464;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" filled="f" stroked="f" strokeweight=".5pt">
                  <v:textbox inset="1mm,,1mm">
                    <w:txbxContent>
                      <w:p w14:paraId="1CED5CE5" w14:textId="77777777" w:rsidR="00FC33B3" w:rsidRPr="00CB5E27" w:rsidRDefault="00FC33B3" w:rsidP="007F4AF3">
                        <w:pPr>
                          <w:snapToGrid w:val="0"/>
                          <w:spacing w:line="276" w:lineRule="auto"/>
                          <w:jc w:val="center"/>
                          <w:rPr>
                            <w:rFonts w:ascii="Open Sans" w:hAnsi="Open Sans" w:cs="Open Sans"/>
                            <w:noProof/>
                            <w:color w:val="FFFFFF" w:themeColor="background1"/>
                            <w:sz w:val="16"/>
                            <w:szCs w:val="16"/>
                          </w:rPr>
                        </w:pPr>
                        <w:r>
                          <w:rPr>
                            <w:rFonts w:ascii="Open Sans" w:hAnsi="Open Sans" w:cs="Open Sans"/>
                            <w:noProof/>
                            <w:color w:val="FFFFFF" w:themeColor="background1"/>
                            <w:sz w:val="16"/>
                            <w:szCs w:val="16"/>
                          </w:rPr>
                          <w:drawing>
                            <wp:inline distT="0" distB="0" distL="0" distR="0" wp14:anchorId="0CA5568E" wp14:editId="3DF62F52">
                              <wp:extent cx="136525" cy="103378"/>
                              <wp:effectExtent l="0" t="0" r="317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ail.pdf"/>
                                      <pic:cNvPicPr/>
                                    </pic:nvPicPr>
                                    <pic:blipFill>
                                      <a:blip r:embed="rId24">
                                        <a:extLst>
                                          <a:ext uri="{28A0092B-C50C-407E-A947-70E740481C1C}">
                                            <a14:useLocalDpi xmlns:a14="http://schemas.microsoft.com/office/drawing/2010/main" val="0"/>
                                          </a:ext>
                                        </a:extLst>
                                      </a:blip>
                                      <a:stretch>
                                        <a:fillRect/>
                                      </a:stretch>
                                    </pic:blipFill>
                                    <pic:spPr>
                                      <a:xfrm>
                                        <a:off x="0" y="0"/>
                                        <a:ext cx="141319" cy="107008"/>
                                      </a:xfrm>
                                      <a:prstGeom prst="rect">
                                        <a:avLst/>
                                      </a:prstGeom>
                                    </pic:spPr>
                                  </pic:pic>
                                </a:graphicData>
                              </a:graphic>
                            </wp:inline>
                          </w:drawing>
                        </w:r>
                      </w:p>
                    </w:txbxContent>
                  </v:textbox>
                </v:shape>
                <v:shape id="Tekstvak 46" o:spid="_x0000_s1039" type="#_x0000_t202" style="position:absolute;left:85;width:2438;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" filled="f" stroked="f" strokeweight=".5pt">
                  <v:textbox inset="1mm,,1mm">
                    <w:txbxContent>
                      <w:p w14:paraId="103E1DB7" w14:textId="77777777" w:rsidR="00FC33B3" w:rsidRPr="00CB5E27" w:rsidRDefault="00FC33B3" w:rsidP="00167F2F">
                        <w:pPr>
                          <w:snapToGrid w:val="0"/>
                          <w:spacing w:line="276" w:lineRule="auto"/>
                          <w:jc w:val="center"/>
                          <w:rPr>
                            <w:rFonts w:ascii="Open Sans" w:hAnsi="Open Sans" w:cs="Open Sans"/>
                            <w:noProof/>
                            <w:color w:val="FFFFFF" w:themeColor="background1"/>
                            <w:sz w:val="16"/>
                            <w:szCs w:val="16"/>
                          </w:rPr>
                        </w:pPr>
                        <w:r>
                          <w:rPr>
                            <w:rFonts w:ascii="Open Sans" w:hAnsi="Open Sans" w:cs="Open Sans"/>
                            <w:noProof/>
                            <w:color w:val="FFFFFF" w:themeColor="background1"/>
                            <w:sz w:val="16"/>
                            <w:szCs w:val="16"/>
                          </w:rPr>
                          <w:drawing>
                            <wp:inline distT="0" distB="0" distL="0" distR="0" wp14:anchorId="28823D4C" wp14:editId="277664A7">
                              <wp:extent cx="139065" cy="139065"/>
                              <wp:effectExtent l="0" t="0" r="635" b="63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telefoon.pdf"/>
                                      <pic:cNvPicPr/>
                                    </pic:nvPicPr>
                                    <pic:blipFill>
                                      <a:blip r:embed="rId25">
                                        <a:extLst>
                                          <a:ext uri="{28A0092B-C50C-407E-A947-70E740481C1C}">
                                            <a14:useLocalDpi xmlns:a14="http://schemas.microsoft.com/office/drawing/2010/main" val="0"/>
                                          </a:ext>
                                        </a:extLst>
                                      </a:blip>
                                      <a:stretch>
                                        <a:fillRect/>
                                      </a:stretch>
                                    </pic:blipFill>
                                    <pic:spPr>
                                      <a:xfrm>
                                        <a:off x="0" y="0"/>
                                        <a:ext cx="141886" cy="141886"/>
                                      </a:xfrm>
                                      <a:prstGeom prst="rect">
                                        <a:avLst/>
                                      </a:prstGeom>
                                    </pic:spPr>
                                  </pic:pic>
                                </a:graphicData>
                              </a:graphic>
                            </wp:inline>
                          </w:drawing>
                        </w:r>
                      </w:p>
                    </w:txbxContent>
                  </v:textbox>
                </v:shape>
                <w10:wrap type="square"/>
              </v:group>
            </w:pict>
          </mc:Fallback>
        </mc:AlternateContent>
      </w:r>
      <w:r w:rsidR="00EE1DAE" w:rsidRPr="009A4B67">
        <w:rPr>
          <w:rFonts w:ascii="Calibri" w:hAnsi="Calibri"/>
        </w:rPr>
        <w:br w:type="page"/>
      </w:r>
    </w:p>
    <w:p w14:paraId="3A374235" w14:textId="3967176F" w:rsidR="009C31A4" w:rsidRPr="009A4B67" w:rsidRDefault="00200F42">
      <w:pPr>
        <w:rPr>
          <w:rFonts w:ascii="Calibri" w:hAnsi="Calibri"/>
        </w:rPr>
      </w:pPr>
      <w:r w:rsidRPr="009A4B67">
        <w:rPr>
          <w:rFonts w:ascii="Calibri" w:hAnsi="Calibri"/>
          <w:noProof/>
        </w:rPr>
        <w:lastRenderedPageBreak/>
        <mc:AlternateContent>
          <mc:Choice Requires="wps">
            <w:drawing>
              <wp:anchor distT="0" distB="0" distL="114300" distR="114300" simplePos="0" relativeHeight="251654656" behindDoc="0" locked="0" layoutInCell="1" allowOverlap="1" wp14:anchorId="1B423413" wp14:editId="6C9C5171">
                <wp:simplePos x="0" y="0"/>
                <wp:positionH relativeFrom="column">
                  <wp:posOffset>1882352</wp:posOffset>
                </wp:positionH>
                <wp:positionV relativeFrom="paragraph">
                  <wp:posOffset>-111125</wp:posOffset>
                </wp:positionV>
                <wp:extent cx="4640580" cy="9516533"/>
                <wp:effectExtent l="0" t="0" r="7620" b="8890"/>
                <wp:wrapNone/>
                <wp:docPr id="6" name="Tekstvak 6"/>
                <wp:cNvGraphicFramePr/>
                <a:graphic xmlns:a="http://schemas.openxmlformats.org/drawingml/2006/main">
                  <a:graphicData uri="http://schemas.microsoft.com/office/word/2010/wordprocessingShape">
                    <wps:wsp>
                      <wps:cNvSpPr txBox="1"/>
                      <wps:spPr>
                        <a:xfrm>
                          <a:off x="0" y="0"/>
                          <a:ext cx="4640580" cy="9516533"/>
                        </a:xfrm>
                        <a:prstGeom prst="rect">
                          <a:avLst/>
                        </a:prstGeom>
                        <a:solidFill>
                          <a:schemeClr val="lt1"/>
                        </a:solidFill>
                        <a:ln w="6350">
                          <a:noFill/>
                        </a:ln>
                      </wps:spPr>
                      <wps:linkedTxbx id="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23413" id="Tekstvak 6" o:spid="_x0000_s1040" type="#_x0000_t202" style="position:absolute;margin-left:148.2pt;margin-top:-8.75pt;width:365.4pt;height:749.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" fillcolor="white [3201]" stroked="f" strokeweight=".5pt">
                <v:textbox>
                  <w:txbxContent/>
                </v:textbox>
              </v:shape>
            </w:pict>
          </mc:Fallback>
        </mc:AlternateContent>
      </w:r>
    </w:p>
    <w:p w14:paraId="74F3CB3C" w14:textId="706CF6F6" w:rsidR="00EE1DAE" w:rsidRPr="009A4B67" w:rsidRDefault="00EE1DAE">
      <w:pPr>
        <w:rPr>
          <w:rFonts w:ascii="Calibri" w:hAnsi="Calibri"/>
        </w:rPr>
      </w:pPr>
    </w:p>
    <w:p w14:paraId="45891EE7" w14:textId="6458B391" w:rsidR="00827163" w:rsidRDefault="00EE1DAE" w:rsidP="001316B0">
      <w:pPr>
        <w:rPr>
          <w:rFonts w:ascii="Calibri" w:hAnsi="Calibri"/>
        </w:rPr>
      </w:pPr>
      <w:r w:rsidRPr="009A4B67">
        <w:rPr>
          <w:rFonts w:ascii="Calibri" w:hAnsi="Calibri"/>
          <w:noProof/>
        </w:rPr>
        <mc:AlternateContent>
          <mc:Choice Requires="wps">
            <w:drawing>
              <wp:anchor distT="0" distB="0" distL="114300" distR="114300" simplePos="0" relativeHeight="251651584" behindDoc="0" locked="0" layoutInCell="1" allowOverlap="1" wp14:anchorId="5482ECE8" wp14:editId="184BB5D0">
                <wp:simplePos x="0" y="0"/>
                <wp:positionH relativeFrom="page">
                  <wp:posOffset>0</wp:posOffset>
                </wp:positionH>
                <wp:positionV relativeFrom="page">
                  <wp:posOffset>0</wp:posOffset>
                </wp:positionV>
                <wp:extent cx="1980000" cy="10692000"/>
                <wp:effectExtent l="0" t="0" r="13970" b="14605"/>
                <wp:wrapNone/>
                <wp:docPr id="2" name="Rechthoek 2"/>
                <wp:cNvGraphicFramePr/>
                <a:graphic xmlns:a="http://schemas.openxmlformats.org/drawingml/2006/main">
                  <a:graphicData uri="http://schemas.microsoft.com/office/word/2010/wordprocessingShape">
                    <wps:wsp>
                      <wps:cNvSpPr/>
                      <wps:spPr>
                        <a:xfrm>
                          <a:off x="0" y="0"/>
                          <a:ext cx="1980000" cy="10692000"/>
                        </a:xfrm>
                        <a:prstGeom prst="rect">
                          <a:avLst/>
                        </a:prstGeom>
                        <a:solidFill>
                          <a:schemeClr val="tx1">
                            <a:lumMod val="50000"/>
                            <a:lumOff val="5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F1715" id="Rechthoek 2" o:spid="_x0000_s1026" style="position:absolute;margin-left:0;margin-top:0;width:155.9pt;height:841.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" fillcolor="gray [1629]" strokecolor="#525252 [1606]" strokeweight="1pt">
                <w10:wrap anchorx="page" anchory="page"/>
              </v:rect>
            </w:pict>
          </mc:Fallback>
        </mc:AlternateContent>
      </w:r>
    </w:p>
    <w:p w14:paraId="06673177" w14:textId="53031C72" w:rsidR="0058125D" w:rsidRDefault="0058125D">
      <w:pPr>
        <w:rPr>
          <w:rFonts w:ascii="Calibri" w:hAnsi="Calibri"/>
        </w:rPr>
      </w:pPr>
    </w:p>
    <w:p w14:paraId="2B3C3CE4" w14:textId="7D771D87" w:rsidR="00313DB4" w:rsidRDefault="00313DB4">
      <w:pPr>
        <w:rPr>
          <w:rFonts w:ascii="Calibri" w:hAnsi="Calibri"/>
        </w:rPr>
      </w:pPr>
    </w:p>
    <w:p w14:paraId="5DB4C8AA" w14:textId="7B830F13" w:rsidR="00200F42" w:rsidRPr="00200F42" w:rsidRDefault="00200F42" w:rsidP="00200F42">
      <w:pPr>
        <w:rPr>
          <w:rFonts w:ascii="Calibri" w:hAnsi="Calibri"/>
        </w:rPr>
      </w:pPr>
    </w:p>
    <w:p w14:paraId="6DE64CA0" w14:textId="371698BA" w:rsidR="00200F42" w:rsidRPr="00200F42" w:rsidRDefault="00200F42" w:rsidP="00200F42">
      <w:pPr>
        <w:rPr>
          <w:rFonts w:ascii="Calibri" w:hAnsi="Calibri"/>
        </w:rPr>
      </w:pPr>
    </w:p>
    <w:p w14:paraId="78EDE21F" w14:textId="5908B533" w:rsidR="00200F42" w:rsidRPr="00200F42" w:rsidRDefault="00200F42" w:rsidP="00200F42">
      <w:pPr>
        <w:rPr>
          <w:rFonts w:ascii="Calibri" w:hAnsi="Calibri"/>
        </w:rPr>
      </w:pPr>
    </w:p>
    <w:p w14:paraId="3E1C3BC5" w14:textId="5C2DD107" w:rsidR="00200F42" w:rsidRPr="00200F42" w:rsidRDefault="00200F42" w:rsidP="00200F42">
      <w:pPr>
        <w:rPr>
          <w:rFonts w:ascii="Calibri" w:hAnsi="Calibri"/>
        </w:rPr>
      </w:pPr>
    </w:p>
    <w:p w14:paraId="64B8D8ED" w14:textId="2266DEB5" w:rsidR="00200F42" w:rsidRPr="00200F42" w:rsidRDefault="00200F42" w:rsidP="00200F42">
      <w:pPr>
        <w:rPr>
          <w:rFonts w:ascii="Calibri" w:hAnsi="Calibri"/>
        </w:rPr>
      </w:pPr>
    </w:p>
    <w:p w14:paraId="5F7A7ABA" w14:textId="78C31B84" w:rsidR="00200F42" w:rsidRPr="00200F42" w:rsidRDefault="00200F42" w:rsidP="00200F42">
      <w:pPr>
        <w:rPr>
          <w:rFonts w:ascii="Calibri" w:hAnsi="Calibri"/>
        </w:rPr>
      </w:pPr>
    </w:p>
    <w:p w14:paraId="70039102" w14:textId="53DEF5E2" w:rsidR="00200F42" w:rsidRPr="00200F42" w:rsidRDefault="00200F42" w:rsidP="00200F42">
      <w:pPr>
        <w:rPr>
          <w:rFonts w:ascii="Calibri" w:hAnsi="Calibri"/>
        </w:rPr>
      </w:pPr>
    </w:p>
    <w:p w14:paraId="2B8BB831" w14:textId="2A260884" w:rsidR="00200F42" w:rsidRPr="00200F42" w:rsidRDefault="00200F42" w:rsidP="00200F42">
      <w:pPr>
        <w:rPr>
          <w:rFonts w:ascii="Calibri" w:hAnsi="Calibri"/>
        </w:rPr>
      </w:pPr>
    </w:p>
    <w:p w14:paraId="10218C31" w14:textId="720BFE47" w:rsidR="00200F42" w:rsidRPr="00200F42" w:rsidRDefault="00200F42" w:rsidP="00200F42">
      <w:pPr>
        <w:rPr>
          <w:rFonts w:ascii="Calibri" w:hAnsi="Calibri"/>
        </w:rPr>
      </w:pPr>
    </w:p>
    <w:p w14:paraId="5126D8C3" w14:textId="5A568B21" w:rsidR="00200F42" w:rsidRPr="00200F42" w:rsidRDefault="00200F42" w:rsidP="00200F42">
      <w:pPr>
        <w:rPr>
          <w:rFonts w:ascii="Calibri" w:hAnsi="Calibri"/>
        </w:rPr>
      </w:pPr>
    </w:p>
    <w:p w14:paraId="4524461B" w14:textId="1BA260D6" w:rsidR="00200F42" w:rsidRPr="00200F42" w:rsidRDefault="00200F42" w:rsidP="00200F42">
      <w:pPr>
        <w:rPr>
          <w:rFonts w:ascii="Calibri" w:hAnsi="Calibri"/>
        </w:rPr>
      </w:pPr>
    </w:p>
    <w:p w14:paraId="3F69C237" w14:textId="574C94F7" w:rsidR="00200F42" w:rsidRPr="00200F42" w:rsidRDefault="00200F42" w:rsidP="00200F42">
      <w:pPr>
        <w:rPr>
          <w:rFonts w:ascii="Calibri" w:hAnsi="Calibri"/>
        </w:rPr>
      </w:pPr>
    </w:p>
    <w:p w14:paraId="2FFBB188" w14:textId="65D6742A" w:rsidR="00200F42" w:rsidRPr="00200F42" w:rsidRDefault="00200F42" w:rsidP="00200F42">
      <w:pPr>
        <w:rPr>
          <w:rFonts w:ascii="Calibri" w:hAnsi="Calibri"/>
        </w:rPr>
      </w:pPr>
    </w:p>
    <w:p w14:paraId="6F334D37" w14:textId="1E262EA5" w:rsidR="00200F42" w:rsidRPr="00200F42" w:rsidRDefault="00200F42" w:rsidP="00200F42">
      <w:pPr>
        <w:rPr>
          <w:rFonts w:ascii="Calibri" w:hAnsi="Calibri"/>
        </w:rPr>
      </w:pPr>
    </w:p>
    <w:p w14:paraId="39D82691" w14:textId="344C4C1D" w:rsidR="00200F42" w:rsidRPr="00200F42" w:rsidRDefault="00200F42" w:rsidP="00200F42">
      <w:pPr>
        <w:rPr>
          <w:rFonts w:ascii="Calibri" w:hAnsi="Calibri"/>
        </w:rPr>
      </w:pPr>
    </w:p>
    <w:p w14:paraId="6E10BA4A" w14:textId="12C7AD36" w:rsidR="00200F42" w:rsidRPr="00200F42" w:rsidRDefault="00200F42" w:rsidP="00200F42">
      <w:pPr>
        <w:rPr>
          <w:rFonts w:ascii="Calibri" w:hAnsi="Calibri"/>
        </w:rPr>
      </w:pPr>
    </w:p>
    <w:p w14:paraId="114C9BB4" w14:textId="42FE0CE0" w:rsidR="00200F42" w:rsidRPr="00200F42" w:rsidRDefault="00200F42" w:rsidP="00200F42">
      <w:pPr>
        <w:rPr>
          <w:rFonts w:ascii="Calibri" w:hAnsi="Calibri"/>
        </w:rPr>
      </w:pPr>
    </w:p>
    <w:p w14:paraId="2740C7F7" w14:textId="7B44195B" w:rsidR="00200F42" w:rsidRPr="00200F42" w:rsidRDefault="00200F42" w:rsidP="00200F42">
      <w:pPr>
        <w:rPr>
          <w:rFonts w:ascii="Calibri" w:hAnsi="Calibri"/>
        </w:rPr>
      </w:pPr>
    </w:p>
    <w:p w14:paraId="7E8DB4F6" w14:textId="1D6439C8" w:rsidR="00200F42" w:rsidRPr="00200F42" w:rsidRDefault="00200F42" w:rsidP="00200F42">
      <w:pPr>
        <w:rPr>
          <w:rFonts w:ascii="Calibri" w:hAnsi="Calibri"/>
        </w:rPr>
      </w:pPr>
    </w:p>
    <w:p w14:paraId="29095D3D" w14:textId="674AADBF" w:rsidR="00200F42" w:rsidRPr="00200F42" w:rsidRDefault="00200F42" w:rsidP="00200F42">
      <w:pPr>
        <w:rPr>
          <w:rFonts w:ascii="Calibri" w:hAnsi="Calibri"/>
        </w:rPr>
      </w:pPr>
    </w:p>
    <w:p w14:paraId="36F86841" w14:textId="72C466B8" w:rsidR="00200F42" w:rsidRPr="00200F42" w:rsidRDefault="00200F42" w:rsidP="00200F42">
      <w:pPr>
        <w:rPr>
          <w:rFonts w:ascii="Calibri" w:hAnsi="Calibri"/>
        </w:rPr>
      </w:pPr>
    </w:p>
    <w:p w14:paraId="73A58A44" w14:textId="30B6426C" w:rsidR="00200F42" w:rsidRPr="00200F42" w:rsidRDefault="00200F42" w:rsidP="00200F42">
      <w:pPr>
        <w:rPr>
          <w:rFonts w:ascii="Calibri" w:hAnsi="Calibri"/>
        </w:rPr>
      </w:pPr>
    </w:p>
    <w:p w14:paraId="5B1EFC7A" w14:textId="4EC8CCF4" w:rsidR="00200F42" w:rsidRPr="00200F42" w:rsidRDefault="00200F42" w:rsidP="00200F42">
      <w:pPr>
        <w:rPr>
          <w:rFonts w:ascii="Calibri" w:hAnsi="Calibri"/>
        </w:rPr>
      </w:pPr>
    </w:p>
    <w:p w14:paraId="086B976B" w14:textId="229C9121" w:rsidR="00200F42" w:rsidRPr="00200F42" w:rsidRDefault="00200F42" w:rsidP="00200F42">
      <w:pPr>
        <w:rPr>
          <w:rFonts w:ascii="Calibri" w:hAnsi="Calibri"/>
        </w:rPr>
      </w:pPr>
    </w:p>
    <w:p w14:paraId="6B786DBC" w14:textId="0616C1D5" w:rsidR="00200F42" w:rsidRPr="00200F42" w:rsidRDefault="00200F42" w:rsidP="00200F42">
      <w:pPr>
        <w:rPr>
          <w:rFonts w:ascii="Calibri" w:hAnsi="Calibri"/>
        </w:rPr>
      </w:pPr>
    </w:p>
    <w:p w14:paraId="3216B7A9" w14:textId="2C909979" w:rsidR="00200F42" w:rsidRPr="00200F42" w:rsidRDefault="00200F42" w:rsidP="00200F42">
      <w:pPr>
        <w:rPr>
          <w:rFonts w:ascii="Calibri" w:hAnsi="Calibri"/>
        </w:rPr>
      </w:pPr>
    </w:p>
    <w:p w14:paraId="425C90F2" w14:textId="74317385" w:rsidR="00200F42" w:rsidRDefault="00200F42" w:rsidP="00200F42">
      <w:pPr>
        <w:rPr>
          <w:rFonts w:ascii="Calibri" w:hAnsi="Calibri"/>
        </w:rPr>
      </w:pPr>
    </w:p>
    <w:p w14:paraId="2829ACD4" w14:textId="38ED27DB" w:rsidR="00200F42" w:rsidRDefault="00200F42" w:rsidP="00200F42">
      <w:pPr>
        <w:tabs>
          <w:tab w:val="left" w:pos="2562"/>
        </w:tabs>
        <w:rPr>
          <w:rFonts w:ascii="Calibri" w:hAnsi="Calibri"/>
        </w:rPr>
      </w:pPr>
      <w:r>
        <w:rPr>
          <w:rFonts w:ascii="Calibri" w:hAnsi="Calibri"/>
        </w:rPr>
        <w:tab/>
      </w:r>
    </w:p>
    <w:p w14:paraId="7D1EC190" w14:textId="1FF4BCAE" w:rsidR="00200F42" w:rsidRDefault="00200F42" w:rsidP="00200F42">
      <w:pPr>
        <w:tabs>
          <w:tab w:val="left" w:pos="2562"/>
        </w:tabs>
        <w:rPr>
          <w:rFonts w:ascii="Calibri" w:hAnsi="Calibri"/>
        </w:rPr>
      </w:pPr>
    </w:p>
    <w:p w14:paraId="0AF7335C" w14:textId="487A0339" w:rsidR="00200F42" w:rsidRDefault="00200F42" w:rsidP="00200F42">
      <w:pPr>
        <w:tabs>
          <w:tab w:val="left" w:pos="2562"/>
        </w:tabs>
        <w:rPr>
          <w:rFonts w:ascii="Calibri" w:hAnsi="Calibri"/>
        </w:rPr>
      </w:pPr>
    </w:p>
    <w:p w14:paraId="0BDA8165" w14:textId="58A2B171" w:rsidR="00200F42" w:rsidRDefault="00200F42" w:rsidP="00200F42">
      <w:pPr>
        <w:tabs>
          <w:tab w:val="left" w:pos="2562"/>
        </w:tabs>
        <w:rPr>
          <w:rFonts w:ascii="Calibri" w:hAnsi="Calibri"/>
        </w:rPr>
      </w:pPr>
    </w:p>
    <w:p w14:paraId="747E2D44" w14:textId="279B7527" w:rsidR="00200F42" w:rsidRDefault="00200F42" w:rsidP="00200F42">
      <w:pPr>
        <w:tabs>
          <w:tab w:val="left" w:pos="2562"/>
        </w:tabs>
        <w:rPr>
          <w:rFonts w:ascii="Calibri" w:hAnsi="Calibri"/>
        </w:rPr>
      </w:pPr>
    </w:p>
    <w:p w14:paraId="11EA1EEE" w14:textId="5DB1480E" w:rsidR="00200F42" w:rsidRDefault="00200F42" w:rsidP="00200F42">
      <w:pPr>
        <w:tabs>
          <w:tab w:val="left" w:pos="2562"/>
        </w:tabs>
        <w:rPr>
          <w:rFonts w:ascii="Calibri" w:hAnsi="Calibri"/>
        </w:rPr>
      </w:pPr>
    </w:p>
    <w:p w14:paraId="752638BE" w14:textId="565BD44C" w:rsidR="00200F42" w:rsidRDefault="00200F42" w:rsidP="00200F42">
      <w:pPr>
        <w:tabs>
          <w:tab w:val="left" w:pos="2562"/>
        </w:tabs>
        <w:rPr>
          <w:rFonts w:ascii="Calibri" w:hAnsi="Calibri"/>
        </w:rPr>
      </w:pPr>
    </w:p>
    <w:p w14:paraId="1BEC4A71" w14:textId="52F09AEE" w:rsidR="00200F42" w:rsidRDefault="00200F42" w:rsidP="00200F42">
      <w:pPr>
        <w:tabs>
          <w:tab w:val="left" w:pos="2562"/>
        </w:tabs>
        <w:rPr>
          <w:rFonts w:ascii="Calibri" w:hAnsi="Calibri"/>
        </w:rPr>
      </w:pPr>
    </w:p>
    <w:p w14:paraId="73747A0B" w14:textId="567AF32D" w:rsidR="00200F42" w:rsidRDefault="00200F42" w:rsidP="00200F42">
      <w:pPr>
        <w:tabs>
          <w:tab w:val="left" w:pos="2562"/>
        </w:tabs>
        <w:rPr>
          <w:rFonts w:ascii="Calibri" w:hAnsi="Calibri"/>
        </w:rPr>
      </w:pPr>
    </w:p>
    <w:p w14:paraId="45CFF6DD" w14:textId="563E5D3E" w:rsidR="00200F42" w:rsidRDefault="00200F42" w:rsidP="00200F42">
      <w:pPr>
        <w:tabs>
          <w:tab w:val="left" w:pos="2562"/>
        </w:tabs>
        <w:rPr>
          <w:rFonts w:ascii="Calibri" w:hAnsi="Calibri"/>
        </w:rPr>
      </w:pPr>
    </w:p>
    <w:p w14:paraId="318BEF03" w14:textId="605D179C" w:rsidR="00200F42" w:rsidRDefault="00200F42" w:rsidP="00200F42">
      <w:pPr>
        <w:tabs>
          <w:tab w:val="left" w:pos="2562"/>
        </w:tabs>
        <w:rPr>
          <w:rFonts w:ascii="Calibri" w:hAnsi="Calibri"/>
        </w:rPr>
      </w:pPr>
    </w:p>
    <w:p w14:paraId="6E5FAD7C" w14:textId="678F6AE0" w:rsidR="00200F42" w:rsidRDefault="00200F42" w:rsidP="00200F42">
      <w:pPr>
        <w:tabs>
          <w:tab w:val="left" w:pos="2562"/>
        </w:tabs>
        <w:rPr>
          <w:rFonts w:ascii="Calibri" w:hAnsi="Calibri"/>
        </w:rPr>
      </w:pPr>
    </w:p>
    <w:p w14:paraId="040404E5" w14:textId="293C7FC9" w:rsidR="00200F42" w:rsidRDefault="00200F42" w:rsidP="00200F42">
      <w:pPr>
        <w:tabs>
          <w:tab w:val="left" w:pos="2562"/>
        </w:tabs>
        <w:rPr>
          <w:rFonts w:ascii="Calibri" w:hAnsi="Calibri"/>
        </w:rPr>
      </w:pPr>
    </w:p>
    <w:p w14:paraId="10FF1D83" w14:textId="261BD5C0" w:rsidR="00200F42" w:rsidRDefault="00200F42" w:rsidP="00200F42">
      <w:pPr>
        <w:tabs>
          <w:tab w:val="left" w:pos="2562"/>
        </w:tabs>
        <w:rPr>
          <w:rFonts w:ascii="Calibri" w:hAnsi="Calibri"/>
        </w:rPr>
      </w:pPr>
    </w:p>
    <w:p w14:paraId="14E3F235" w14:textId="07CF8B5D" w:rsidR="00200F42" w:rsidRDefault="00200F42" w:rsidP="00200F42">
      <w:pPr>
        <w:tabs>
          <w:tab w:val="left" w:pos="2562"/>
        </w:tabs>
        <w:rPr>
          <w:rFonts w:ascii="Calibri" w:hAnsi="Calibri"/>
        </w:rPr>
      </w:pPr>
    </w:p>
    <w:p w14:paraId="4022136D" w14:textId="76500F9D" w:rsidR="00200F42" w:rsidRDefault="00200F42" w:rsidP="00200F42">
      <w:pPr>
        <w:tabs>
          <w:tab w:val="left" w:pos="2562"/>
        </w:tabs>
        <w:rPr>
          <w:rFonts w:ascii="Calibri" w:hAnsi="Calibri"/>
        </w:rPr>
      </w:pPr>
    </w:p>
    <w:p w14:paraId="78740420" w14:textId="49F747EB" w:rsidR="00200F42" w:rsidRDefault="00056902" w:rsidP="00200F42">
      <w:pPr>
        <w:tabs>
          <w:tab w:val="left" w:pos="2562"/>
        </w:tabs>
        <w:rPr>
          <w:rFonts w:ascii="Calibri" w:hAnsi="Calibri"/>
        </w:rPr>
      </w:pPr>
      <w:r>
        <w:rPr>
          <w:rFonts w:ascii="Calibri" w:hAnsi="Calibri"/>
          <w:noProof/>
        </w:rPr>
        <w:lastRenderedPageBreak/>
        <mc:AlternateContent>
          <mc:Choice Requires="wps">
            <w:drawing>
              <wp:anchor distT="0" distB="0" distL="114300" distR="114300" simplePos="0" relativeHeight="251659776" behindDoc="0" locked="0" layoutInCell="1" allowOverlap="1" wp14:anchorId="0C697745" wp14:editId="2567DD2A">
                <wp:simplePos x="0" y="0"/>
                <wp:positionH relativeFrom="column">
                  <wp:posOffset>1872191</wp:posOffset>
                </wp:positionH>
                <wp:positionV relativeFrom="paragraph">
                  <wp:posOffset>-141182</wp:posOffset>
                </wp:positionV>
                <wp:extent cx="4389120" cy="3657600"/>
                <wp:effectExtent l="0" t="0" r="11430" b="19050"/>
                <wp:wrapNone/>
                <wp:docPr id="11" name="Tekstvak 11"/>
                <wp:cNvGraphicFramePr/>
                <a:graphic xmlns:a="http://schemas.openxmlformats.org/drawingml/2006/main">
                  <a:graphicData uri="http://schemas.microsoft.com/office/word/2010/wordprocessingShape">
                    <wps:wsp>
                      <wps:cNvSpPr txBox="1"/>
                      <wps:spPr>
                        <a:xfrm>
                          <a:off x="0" y="0"/>
                          <a:ext cx="4389120" cy="3657600"/>
                        </a:xfrm>
                        <a:prstGeom prst="rect">
                          <a:avLst/>
                        </a:prstGeom>
                        <a:solidFill>
                          <a:schemeClr val="lt1"/>
                        </a:solidFill>
                        <a:ln w="6350">
                          <a:solidFill>
                            <a:schemeClr val="bg1"/>
                          </a:solidFill>
                        </a:ln>
                      </wps:spPr>
                      <wps:txbx>
                        <w:txbxContent>
                          <w:p w14:paraId="44630029" w14:textId="70A39CE9" w:rsidR="0012567D" w:rsidRPr="00144F48" w:rsidRDefault="0012567D" w:rsidP="0012567D">
                            <w:pPr>
                              <w:pStyle w:val="Rechterkolomtijdspad"/>
                              <w:rPr>
                                <w:rFonts w:cs="Arial"/>
                                <w:color w:val="7F7F7F" w:themeColor="text1" w:themeTint="80"/>
                              </w:rPr>
                            </w:pPr>
                            <w:r w:rsidRPr="00801EA2">
                              <w:t>Zadelhoff Makelaars</w:t>
                            </w:r>
                            <w:r>
                              <w:t xml:space="preserve"> </w:t>
                            </w:r>
                            <w:r w:rsidRPr="00410279">
                              <w:t>|</w:t>
                            </w:r>
                            <w:r w:rsidRPr="00144F48">
                              <w:rPr>
                                <w:rFonts w:cs="Arial"/>
                                <w:color w:val="7F7F7F" w:themeColor="text1" w:themeTint="80"/>
                              </w:rPr>
                              <w:t xml:space="preserve"> </w:t>
                            </w:r>
                            <w:r>
                              <w:rPr>
                                <w:b w:val="0"/>
                                <w:bCs/>
                              </w:rPr>
                              <w:t>1988</w:t>
                            </w:r>
                            <w:r w:rsidRPr="00030B0B">
                              <w:rPr>
                                <w:b w:val="0"/>
                                <w:bCs/>
                              </w:rPr>
                              <w:t xml:space="preserve"> - </w:t>
                            </w:r>
                            <w:r>
                              <w:rPr>
                                <w:b w:val="0"/>
                                <w:bCs/>
                              </w:rPr>
                              <w:t>1989</w:t>
                            </w:r>
                          </w:p>
                          <w:p w14:paraId="2509F392" w14:textId="77777777" w:rsidR="0012567D" w:rsidRDefault="0012567D" w:rsidP="0012567D">
                            <w:pPr>
                              <w:rPr>
                                <w:rFonts w:ascii="Cambria" w:hAnsi="Cambria"/>
                                <w:i/>
                                <w:color w:val="A6A6A6" w:themeColor="background1" w:themeShade="A6"/>
                              </w:rPr>
                            </w:pPr>
                            <w:r w:rsidRPr="00801EA2">
                              <w:rPr>
                                <w:rFonts w:ascii="Cambria" w:hAnsi="Cambria"/>
                                <w:i/>
                                <w:color w:val="A6A6A6" w:themeColor="background1" w:themeShade="A6"/>
                              </w:rPr>
                              <w:t>Marktonderzoeker en assistent makelaar</w:t>
                            </w:r>
                          </w:p>
                          <w:p w14:paraId="09D1F73E" w14:textId="77777777" w:rsidR="0012567D" w:rsidRPr="00C45F4B" w:rsidRDefault="0012567D" w:rsidP="0012567D">
                            <w:pPr>
                              <w:rPr>
                                <w:color w:val="404040" w:themeColor="text1" w:themeTint="BF"/>
                                <w:sz w:val="18"/>
                                <w:szCs w:val="18"/>
                                <w:lang w:eastAsia="nl-NL"/>
                              </w:rPr>
                            </w:pPr>
                          </w:p>
                          <w:p w14:paraId="5706B8C6" w14:textId="77777777" w:rsidR="0012567D" w:rsidRDefault="0012567D" w:rsidP="0012567D">
                            <w:pPr>
                              <w:keepNext/>
                              <w:keepLines/>
                            </w:pPr>
                            <w:r w:rsidRPr="00801EA2">
                              <w:rPr>
                                <w:rFonts w:ascii="Cambria" w:hAnsi="Cambria"/>
                                <w:color w:val="333333"/>
                                <w:sz w:val="18"/>
                                <w:szCs w:val="18"/>
                              </w:rPr>
                              <w:t>Verantwoordelijk voor het opzetten van een vastgoeddatabank en uitgave van het eerste marktrapport commercieel vastgoed “Visie achter de feiten”.</w:t>
                            </w:r>
                          </w:p>
                          <w:p w14:paraId="6721E500" w14:textId="77777777" w:rsidR="0012567D" w:rsidRDefault="0012567D" w:rsidP="00200F42"/>
                          <w:p w14:paraId="0C7E6BD0" w14:textId="77777777" w:rsidR="00200F42" w:rsidRPr="00200F42" w:rsidRDefault="00200F42" w:rsidP="00200F42">
                            <w:pPr>
                              <w:pStyle w:val="Rechterkolomtijdspad"/>
                              <w:rPr>
                                <w:lang w:val="en-US"/>
                              </w:rPr>
                            </w:pPr>
                            <w:r w:rsidRPr="00200F42">
                              <w:rPr>
                                <w:lang w:val="en-US"/>
                              </w:rPr>
                              <w:t xml:space="preserve">Cushman &amp; Wakefield, formerly DTZ | </w:t>
                            </w:r>
                            <w:r w:rsidRPr="00200F42">
                              <w:rPr>
                                <w:b w:val="0"/>
                                <w:bCs/>
                                <w:lang w:val="en-US"/>
                              </w:rPr>
                              <w:t>1986 – 1989</w:t>
                            </w:r>
                          </w:p>
                          <w:p w14:paraId="68FAB532" w14:textId="77777777" w:rsidR="00200F42" w:rsidRPr="00200F42" w:rsidRDefault="00200F42" w:rsidP="00200F42">
                            <w:pPr>
                              <w:pStyle w:val="Rechterkolomsubtitel"/>
                              <w:rPr>
                                <w:lang w:val="en-US"/>
                              </w:rPr>
                            </w:pPr>
                            <w:r>
                              <w:rPr>
                                <w:lang w:val="en-US"/>
                              </w:rPr>
                              <w:t xml:space="preserve">Researcher, </w:t>
                            </w:r>
                            <w:proofErr w:type="spellStart"/>
                            <w:r>
                              <w:rPr>
                                <w:lang w:val="en-US"/>
                              </w:rPr>
                              <w:t>makelaar-stagiair</w:t>
                            </w:r>
                            <w:proofErr w:type="spellEnd"/>
                          </w:p>
                          <w:p w14:paraId="62900B76" w14:textId="77777777" w:rsidR="00200F42" w:rsidRPr="00200F42" w:rsidRDefault="00200F42" w:rsidP="00200F42">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97745" id="Tekstvak 11" o:spid="_x0000_s1041" type="#_x0000_t202" style="position:absolute;margin-left:147.4pt;margin-top:-11.1pt;width:345.6pt;height:4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" fillcolor="white [3201]" strokecolor="white [3212]" strokeweight=".5pt">
                <v:textbox>
                  <w:txbxContent>
                    <w:p w14:paraId="44630029" w14:textId="70A39CE9" w:rsidR="0012567D" w:rsidRPr="00144F48" w:rsidRDefault="0012567D" w:rsidP="0012567D">
                      <w:pPr>
                        <w:pStyle w:val="Rechterkolomtijdspad"/>
                        <w:rPr>
                          <w:rFonts w:cs="Arial"/>
                          <w:color w:val="7F7F7F" w:themeColor="text1" w:themeTint="80"/>
                        </w:rPr>
                      </w:pPr>
                      <w:r w:rsidRPr="00801EA2">
                        <w:t>Zadelhoff Makelaars</w:t>
                      </w:r>
                      <w:r>
                        <w:t xml:space="preserve"> </w:t>
                      </w:r>
                      <w:r w:rsidRPr="00410279">
                        <w:t>|</w:t>
                      </w:r>
                      <w:r w:rsidRPr="00144F48">
                        <w:rPr>
                          <w:rFonts w:cs="Arial"/>
                          <w:color w:val="7F7F7F" w:themeColor="text1" w:themeTint="80"/>
                        </w:rPr>
                        <w:t xml:space="preserve"> </w:t>
                      </w:r>
                      <w:r>
                        <w:rPr>
                          <w:b w:val="0"/>
                          <w:bCs/>
                        </w:rPr>
                        <w:t>1988</w:t>
                      </w:r>
                      <w:r w:rsidRPr="00030B0B">
                        <w:rPr>
                          <w:b w:val="0"/>
                          <w:bCs/>
                        </w:rPr>
                        <w:t xml:space="preserve"> - </w:t>
                      </w:r>
                      <w:r>
                        <w:rPr>
                          <w:b w:val="0"/>
                          <w:bCs/>
                        </w:rPr>
                        <w:t>1989</w:t>
                      </w:r>
                    </w:p>
                    <w:p w14:paraId="2509F392" w14:textId="77777777" w:rsidR="0012567D" w:rsidRDefault="0012567D" w:rsidP="0012567D">
                      <w:pPr>
                        <w:rPr>
                          <w:rFonts w:ascii="Cambria" w:hAnsi="Cambria"/>
                          <w:i/>
                          <w:color w:val="A6A6A6" w:themeColor="background1" w:themeShade="A6"/>
                        </w:rPr>
                      </w:pPr>
                      <w:r w:rsidRPr="00801EA2">
                        <w:rPr>
                          <w:rFonts w:ascii="Cambria" w:hAnsi="Cambria"/>
                          <w:i/>
                          <w:color w:val="A6A6A6" w:themeColor="background1" w:themeShade="A6"/>
                        </w:rPr>
                        <w:t>Marktonderzoeker en assistent makelaar</w:t>
                      </w:r>
                    </w:p>
                    <w:p w14:paraId="09D1F73E" w14:textId="77777777" w:rsidR="0012567D" w:rsidRPr="00C45F4B" w:rsidRDefault="0012567D" w:rsidP="0012567D">
                      <w:pPr>
                        <w:rPr>
                          <w:color w:val="404040" w:themeColor="text1" w:themeTint="BF"/>
                          <w:sz w:val="18"/>
                          <w:szCs w:val="18"/>
                          <w:lang w:eastAsia="nl-NL"/>
                        </w:rPr>
                      </w:pPr>
                    </w:p>
                    <w:p w14:paraId="5706B8C6" w14:textId="77777777" w:rsidR="0012567D" w:rsidRDefault="0012567D" w:rsidP="0012567D">
                      <w:pPr>
                        <w:keepNext/>
                        <w:keepLines/>
                      </w:pPr>
                      <w:r w:rsidRPr="00801EA2">
                        <w:rPr>
                          <w:rFonts w:ascii="Cambria" w:hAnsi="Cambria"/>
                          <w:color w:val="333333"/>
                          <w:sz w:val="18"/>
                          <w:szCs w:val="18"/>
                        </w:rPr>
                        <w:t>Verantwoordelijk voor het opzetten van een vastgoeddatabank en uitgave van het eerste marktrapport commercieel vastgoed “Visie achter de feiten”.</w:t>
                      </w:r>
                    </w:p>
                    <w:p w14:paraId="6721E500" w14:textId="77777777" w:rsidR="0012567D" w:rsidRDefault="0012567D" w:rsidP="00200F42"/>
                    <w:p w14:paraId="0C7E6BD0" w14:textId="77777777" w:rsidR="00200F42" w:rsidRPr="00200F42" w:rsidRDefault="00200F42" w:rsidP="00200F42">
                      <w:pPr>
                        <w:pStyle w:val="Rechterkolomtijdspad"/>
                        <w:rPr>
                          <w:lang w:val="en-US"/>
                        </w:rPr>
                      </w:pPr>
                      <w:r w:rsidRPr="00200F42">
                        <w:rPr>
                          <w:lang w:val="en-US"/>
                        </w:rPr>
                        <w:t xml:space="preserve">Cushman &amp; Wakefield, formerly DTZ | </w:t>
                      </w:r>
                      <w:r w:rsidRPr="00200F42">
                        <w:rPr>
                          <w:b w:val="0"/>
                          <w:bCs/>
                          <w:lang w:val="en-US"/>
                        </w:rPr>
                        <w:t>1986 – 1989</w:t>
                      </w:r>
                    </w:p>
                    <w:p w14:paraId="68FAB532" w14:textId="77777777" w:rsidR="00200F42" w:rsidRPr="00200F42" w:rsidRDefault="00200F42" w:rsidP="00200F42">
                      <w:pPr>
                        <w:pStyle w:val="Rechterkolomsubtitel"/>
                        <w:rPr>
                          <w:lang w:val="en-US"/>
                        </w:rPr>
                      </w:pPr>
                      <w:r>
                        <w:rPr>
                          <w:lang w:val="en-US"/>
                        </w:rPr>
                        <w:t xml:space="preserve">Researcher, </w:t>
                      </w:r>
                      <w:proofErr w:type="spellStart"/>
                      <w:r>
                        <w:rPr>
                          <w:lang w:val="en-US"/>
                        </w:rPr>
                        <w:t>makelaar-stagiair</w:t>
                      </w:r>
                      <w:proofErr w:type="spellEnd"/>
                    </w:p>
                    <w:p w14:paraId="62900B76" w14:textId="77777777" w:rsidR="00200F42" w:rsidRPr="00200F42" w:rsidRDefault="00200F42" w:rsidP="00200F42">
                      <w:pPr>
                        <w:rPr>
                          <w:lang w:val="en-US"/>
                        </w:rPr>
                      </w:pPr>
                    </w:p>
                  </w:txbxContent>
                </v:textbox>
              </v:shape>
            </w:pict>
          </mc:Fallback>
        </mc:AlternateContent>
      </w:r>
      <w:r w:rsidR="00200F42" w:rsidRPr="009A4B67">
        <w:rPr>
          <w:rFonts w:ascii="Calibri" w:hAnsi="Calibri"/>
          <w:noProof/>
        </w:rPr>
        <mc:AlternateContent>
          <mc:Choice Requires="wps">
            <w:drawing>
              <wp:anchor distT="0" distB="0" distL="114300" distR="114300" simplePos="0" relativeHeight="251658752" behindDoc="0" locked="0" layoutInCell="1" allowOverlap="1" wp14:anchorId="4B76054C" wp14:editId="71D92832">
                <wp:simplePos x="0" y="0"/>
                <wp:positionH relativeFrom="page">
                  <wp:posOffset>4445</wp:posOffset>
                </wp:positionH>
                <wp:positionV relativeFrom="page">
                  <wp:posOffset>1905</wp:posOffset>
                </wp:positionV>
                <wp:extent cx="1980000" cy="10692000"/>
                <wp:effectExtent l="0" t="0" r="13970" b="14605"/>
                <wp:wrapNone/>
                <wp:docPr id="9" name="Rechthoek 9"/>
                <wp:cNvGraphicFramePr/>
                <a:graphic xmlns:a="http://schemas.openxmlformats.org/drawingml/2006/main">
                  <a:graphicData uri="http://schemas.microsoft.com/office/word/2010/wordprocessingShape">
                    <wps:wsp>
                      <wps:cNvSpPr/>
                      <wps:spPr>
                        <a:xfrm>
                          <a:off x="0" y="0"/>
                          <a:ext cx="1980000" cy="10692000"/>
                        </a:xfrm>
                        <a:prstGeom prst="rect">
                          <a:avLst/>
                        </a:prstGeom>
                        <a:solidFill>
                          <a:sysClr val="windowText" lastClr="000000">
                            <a:lumMod val="50000"/>
                            <a:lumOff val="50000"/>
                          </a:sysClr>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4BD23" id="Rechthoek 9" o:spid="_x0000_s1026" style="position:absolute;margin-left:.35pt;margin-top:.15pt;width:155.9pt;height:841.9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" fillcolor="#7f7f7f" strokecolor="#787878" strokeweight="1pt">
                <w10:wrap anchorx="page" anchory="page"/>
              </v:rect>
            </w:pict>
          </mc:Fallback>
        </mc:AlternateContent>
      </w:r>
    </w:p>
    <w:p w14:paraId="6C517937" w14:textId="657EBBCB" w:rsidR="00200F42" w:rsidRPr="00200F42" w:rsidRDefault="00200F42" w:rsidP="00200F42">
      <w:pPr>
        <w:tabs>
          <w:tab w:val="left" w:pos="2562"/>
        </w:tabs>
        <w:rPr>
          <w:rFonts w:ascii="Calibri" w:hAnsi="Calibri"/>
        </w:rPr>
      </w:pPr>
    </w:p>
    <w:sectPr w:rsidR="00200F42" w:rsidRPr="00200F42" w:rsidSect="005B2B18">
      <w:headerReference w:type="default" r:id="rId26"/>
      <w:footerReference w:type="default" r:id="rId27"/>
      <w:pgSz w:w="11900" w:h="16840"/>
      <w:pgMar w:top="1134" w:right="709" w:bottom="1134"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9AE242" w14:textId="77777777" w:rsidR="00912877" w:rsidRDefault="00912877" w:rsidP="009A4B67">
      <w:r>
        <w:separator/>
      </w:r>
    </w:p>
  </w:endnote>
  <w:endnote w:type="continuationSeparator" w:id="0">
    <w:p w14:paraId="23C74C0D" w14:textId="77777777" w:rsidR="00912877" w:rsidRDefault="00912877" w:rsidP="009A4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altName w:val="Segoe UI"/>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Light">
    <w:altName w:val="Segoe UI"/>
    <w:charset w:val="00"/>
    <w:family w:val="swiss"/>
    <w:pitch w:val="variable"/>
    <w:sig w:usb0="E00002EF" w:usb1="4000205B" w:usb2="00000028" w:usb3="00000000" w:csb0="0000019F" w:csb1="00000000"/>
  </w:font>
  <w:font w:name="Merriweather">
    <w:altName w:val="Cambria"/>
    <w:charset w:val="4D"/>
    <w:family w:val="roman"/>
    <w:pitch w:val="variable"/>
    <w:sig w:usb0="A00002BF" w:usb1="5000207A" w:usb2="00000000" w:usb3="00000000" w:csb0="00000097"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Gisha">
    <w:charset w:val="B1"/>
    <w:family w:val="swiss"/>
    <w:pitch w:val="variable"/>
    <w:sig w:usb0="80000807" w:usb1="40000042"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1672097"/>
      <w:docPartObj>
        <w:docPartGallery w:val="Page Numbers (Bottom of Page)"/>
        <w:docPartUnique/>
      </w:docPartObj>
    </w:sdtPr>
    <w:sdtEndPr/>
    <w:sdtContent>
      <w:p w14:paraId="47437EBA" w14:textId="4D0BA035" w:rsidR="00621332" w:rsidRDefault="00621332">
        <w:pPr>
          <w:pStyle w:val="Voettekst"/>
          <w:jc w:val="right"/>
        </w:pPr>
        <w:r>
          <w:fldChar w:fldCharType="begin"/>
        </w:r>
        <w:r>
          <w:instrText>PAGE   \* MERGEFORMAT</w:instrText>
        </w:r>
        <w:r>
          <w:fldChar w:fldCharType="separate"/>
        </w:r>
        <w:r>
          <w:t>2</w:t>
        </w:r>
        <w:r>
          <w:fldChar w:fldCharType="end"/>
        </w:r>
      </w:p>
    </w:sdtContent>
  </w:sdt>
  <w:p w14:paraId="4E8DF7B3" w14:textId="11BC1F75" w:rsidR="008D3A61" w:rsidRDefault="008D3A6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08020F" w14:textId="77777777" w:rsidR="00912877" w:rsidRDefault="00912877" w:rsidP="009A4B67">
      <w:r>
        <w:separator/>
      </w:r>
    </w:p>
  </w:footnote>
  <w:footnote w:type="continuationSeparator" w:id="0">
    <w:p w14:paraId="6DDA5469" w14:textId="77777777" w:rsidR="00912877" w:rsidRDefault="00912877" w:rsidP="009A4B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68291" w14:textId="41FDFF4A" w:rsidR="00FC33B3" w:rsidRDefault="00FC33B3">
    <w:pPr>
      <w:pStyle w:val="Koptekst"/>
    </w:pPr>
  </w:p>
  <w:p w14:paraId="038BCE98" w14:textId="77777777" w:rsidR="00FC33B3" w:rsidRDefault="00FC33B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6C59D6"/>
    <w:multiLevelType w:val="hybridMultilevel"/>
    <w:tmpl w:val="E70A25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BCD3680"/>
    <w:multiLevelType w:val="hybridMultilevel"/>
    <w:tmpl w:val="E738CE84"/>
    <w:lvl w:ilvl="0" w:tplc="FE4090A8">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D446E8C"/>
    <w:multiLevelType w:val="hybridMultilevel"/>
    <w:tmpl w:val="ACD057BE"/>
    <w:lvl w:ilvl="0" w:tplc="5CCEDDFE">
      <w:start w:val="1"/>
      <w:numFmt w:val="bullet"/>
      <w:pStyle w:val="Linkerkolombullets"/>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62523F4"/>
    <w:multiLevelType w:val="hybridMultilevel"/>
    <w:tmpl w:val="CAE4384C"/>
    <w:lvl w:ilvl="0" w:tplc="C116EA58">
      <w:numFmt w:val="bullet"/>
      <w:lvlText w:val="•"/>
      <w:lvlJc w:val="left"/>
      <w:pPr>
        <w:ind w:left="720" w:hanging="360"/>
      </w:pPr>
      <w:rPr>
        <w:rFonts w:hint="default"/>
        <w:lang w:val="nl-NL" w:eastAsia="nl-NL" w:bidi="nl-NL"/>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8FB66BA"/>
    <w:multiLevelType w:val="hybridMultilevel"/>
    <w:tmpl w:val="15885A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0333E17"/>
    <w:multiLevelType w:val="hybridMultilevel"/>
    <w:tmpl w:val="B3DA34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075033D"/>
    <w:multiLevelType w:val="hybridMultilevel"/>
    <w:tmpl w:val="5B7057C8"/>
    <w:lvl w:ilvl="0" w:tplc="10804A6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9492D46"/>
    <w:multiLevelType w:val="hybridMultilevel"/>
    <w:tmpl w:val="3094F718"/>
    <w:lvl w:ilvl="0" w:tplc="EFB6C6BA">
      <w:start w:val="1"/>
      <w:numFmt w:val="bullet"/>
      <w:pStyle w:val="Rechterkolom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F90DAD"/>
    <w:multiLevelType w:val="hybridMultilevel"/>
    <w:tmpl w:val="C0369044"/>
    <w:lvl w:ilvl="0" w:tplc="2000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1DC1E48"/>
    <w:multiLevelType w:val="hybridMultilevel"/>
    <w:tmpl w:val="CC22D65E"/>
    <w:lvl w:ilvl="0" w:tplc="20000017">
      <w:start w:val="1"/>
      <w:numFmt w:val="lowerLetter"/>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F0B05B1"/>
    <w:multiLevelType w:val="hybridMultilevel"/>
    <w:tmpl w:val="1E74B4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0834E0F"/>
    <w:multiLevelType w:val="hybridMultilevel"/>
    <w:tmpl w:val="A216B8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478295C"/>
    <w:multiLevelType w:val="hybridMultilevel"/>
    <w:tmpl w:val="EB9E8C2A"/>
    <w:lvl w:ilvl="0" w:tplc="5060E82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9885157"/>
    <w:multiLevelType w:val="hybridMultilevel"/>
    <w:tmpl w:val="D482262A"/>
    <w:lvl w:ilvl="0" w:tplc="C116EA58">
      <w:numFmt w:val="bullet"/>
      <w:lvlText w:val="•"/>
      <w:lvlJc w:val="left"/>
      <w:pPr>
        <w:ind w:left="720" w:hanging="360"/>
      </w:pPr>
      <w:rPr>
        <w:rFonts w:hint="default"/>
        <w:lang w:val="nl-NL" w:eastAsia="nl-NL" w:bidi="nl-NL"/>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BE33F8D"/>
    <w:multiLevelType w:val="hybridMultilevel"/>
    <w:tmpl w:val="6C24067E"/>
    <w:lvl w:ilvl="0" w:tplc="9B441E44">
      <w:start w:val="1"/>
      <w:numFmt w:val="bullet"/>
      <w:lvlText w:val="-"/>
      <w:lvlJc w:val="left"/>
      <w:pPr>
        <w:ind w:left="360" w:hanging="360"/>
      </w:pPr>
      <w:rPr>
        <w:rFonts w:ascii="Arial" w:eastAsiaTheme="minorHAnsi" w:hAnsi="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68E0878"/>
    <w:multiLevelType w:val="hybridMultilevel"/>
    <w:tmpl w:val="331C2E86"/>
    <w:lvl w:ilvl="0" w:tplc="5060E82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C094B01"/>
    <w:multiLevelType w:val="hybridMultilevel"/>
    <w:tmpl w:val="5CF6D2B4"/>
    <w:lvl w:ilvl="0" w:tplc="C116EA58">
      <w:numFmt w:val="bullet"/>
      <w:lvlText w:val="•"/>
      <w:lvlJc w:val="left"/>
      <w:pPr>
        <w:ind w:left="720" w:hanging="360"/>
      </w:pPr>
      <w:rPr>
        <w:rFonts w:hint="default"/>
        <w:lang w:val="nl-NL" w:eastAsia="nl-NL" w:bidi="nl-NL"/>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E141A3E"/>
    <w:multiLevelType w:val="hybridMultilevel"/>
    <w:tmpl w:val="EDC081C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num w:numId="1">
    <w:abstractNumId w:val="2"/>
  </w:num>
  <w:num w:numId="2">
    <w:abstractNumId w:val="7"/>
  </w:num>
  <w:num w:numId="3">
    <w:abstractNumId w:val="5"/>
  </w:num>
  <w:num w:numId="4">
    <w:abstractNumId w:val="11"/>
  </w:num>
  <w:num w:numId="5">
    <w:abstractNumId w:val="0"/>
  </w:num>
  <w:num w:numId="6">
    <w:abstractNumId w:val="15"/>
  </w:num>
  <w:num w:numId="7">
    <w:abstractNumId w:val="12"/>
  </w:num>
  <w:num w:numId="8">
    <w:abstractNumId w:val="4"/>
  </w:num>
  <w:num w:numId="9">
    <w:abstractNumId w:val="14"/>
  </w:num>
  <w:num w:numId="10">
    <w:abstractNumId w:val="10"/>
  </w:num>
  <w:num w:numId="11">
    <w:abstractNumId w:val="8"/>
  </w:num>
  <w:num w:numId="12">
    <w:abstractNumId w:val="9"/>
  </w:num>
  <w:num w:numId="13">
    <w:abstractNumId w:val="17"/>
  </w:num>
  <w:num w:numId="14">
    <w:abstractNumId w:val="7"/>
  </w:num>
  <w:num w:numId="15">
    <w:abstractNumId w:val="7"/>
  </w:num>
  <w:num w:numId="16">
    <w:abstractNumId w:val="7"/>
  </w:num>
  <w:num w:numId="17">
    <w:abstractNumId w:val="7"/>
  </w:num>
  <w:num w:numId="18">
    <w:abstractNumId w:val="1"/>
  </w:num>
  <w:num w:numId="19">
    <w:abstractNumId w:val="13"/>
  </w:num>
  <w:num w:numId="20">
    <w:abstractNumId w:val="16"/>
  </w:num>
  <w:num w:numId="21">
    <w:abstractNumId w:val="3"/>
  </w:num>
  <w:num w:numId="22">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DAE"/>
    <w:rsid w:val="000009FF"/>
    <w:rsid w:val="00002087"/>
    <w:rsid w:val="00004897"/>
    <w:rsid w:val="000055B6"/>
    <w:rsid w:val="00007B66"/>
    <w:rsid w:val="00010AEB"/>
    <w:rsid w:val="00025400"/>
    <w:rsid w:val="00030B0B"/>
    <w:rsid w:val="0003369F"/>
    <w:rsid w:val="00035D3F"/>
    <w:rsid w:val="00045ACC"/>
    <w:rsid w:val="000464EF"/>
    <w:rsid w:val="00053B92"/>
    <w:rsid w:val="00055436"/>
    <w:rsid w:val="00056902"/>
    <w:rsid w:val="00063388"/>
    <w:rsid w:val="0007165E"/>
    <w:rsid w:val="0007316D"/>
    <w:rsid w:val="00073BFB"/>
    <w:rsid w:val="000741D6"/>
    <w:rsid w:val="00080E18"/>
    <w:rsid w:val="00081FB4"/>
    <w:rsid w:val="0008478A"/>
    <w:rsid w:val="00097213"/>
    <w:rsid w:val="000A2D57"/>
    <w:rsid w:val="000B1595"/>
    <w:rsid w:val="000B2363"/>
    <w:rsid w:val="000B5A3F"/>
    <w:rsid w:val="000B725B"/>
    <w:rsid w:val="000B7C68"/>
    <w:rsid w:val="000C12D3"/>
    <w:rsid w:val="000C43C8"/>
    <w:rsid w:val="000C5A85"/>
    <w:rsid w:val="000C6C23"/>
    <w:rsid w:val="000D127E"/>
    <w:rsid w:val="000D4B14"/>
    <w:rsid w:val="000D5975"/>
    <w:rsid w:val="000D63B9"/>
    <w:rsid w:val="000E24A5"/>
    <w:rsid w:val="000E2682"/>
    <w:rsid w:val="000E4769"/>
    <w:rsid w:val="000E5EDC"/>
    <w:rsid w:val="00100FB2"/>
    <w:rsid w:val="001018D0"/>
    <w:rsid w:val="00104348"/>
    <w:rsid w:val="00112810"/>
    <w:rsid w:val="00114315"/>
    <w:rsid w:val="00114D9D"/>
    <w:rsid w:val="00120AE8"/>
    <w:rsid w:val="00125376"/>
    <w:rsid w:val="0012567D"/>
    <w:rsid w:val="00130375"/>
    <w:rsid w:val="001316B0"/>
    <w:rsid w:val="00131A8A"/>
    <w:rsid w:val="00133605"/>
    <w:rsid w:val="00136A2E"/>
    <w:rsid w:val="001547D5"/>
    <w:rsid w:val="00155573"/>
    <w:rsid w:val="00167F2F"/>
    <w:rsid w:val="00171FC1"/>
    <w:rsid w:val="00175C38"/>
    <w:rsid w:val="00176521"/>
    <w:rsid w:val="00176C05"/>
    <w:rsid w:val="00182767"/>
    <w:rsid w:val="0018559A"/>
    <w:rsid w:val="0018686A"/>
    <w:rsid w:val="001877F7"/>
    <w:rsid w:val="00190103"/>
    <w:rsid w:val="00193C04"/>
    <w:rsid w:val="001956EE"/>
    <w:rsid w:val="001A1C96"/>
    <w:rsid w:val="001A2919"/>
    <w:rsid w:val="001A66CB"/>
    <w:rsid w:val="001B12BA"/>
    <w:rsid w:val="001B2209"/>
    <w:rsid w:val="001B3937"/>
    <w:rsid w:val="001B6256"/>
    <w:rsid w:val="001B6988"/>
    <w:rsid w:val="001C52FC"/>
    <w:rsid w:val="001D0233"/>
    <w:rsid w:val="001D1B19"/>
    <w:rsid w:val="001D22D8"/>
    <w:rsid w:val="001D35AC"/>
    <w:rsid w:val="001D3D79"/>
    <w:rsid w:val="001D41DB"/>
    <w:rsid w:val="001E276F"/>
    <w:rsid w:val="001E2C2F"/>
    <w:rsid w:val="001E77D5"/>
    <w:rsid w:val="001F0B95"/>
    <w:rsid w:val="001F10F6"/>
    <w:rsid w:val="001F3267"/>
    <w:rsid w:val="001F6620"/>
    <w:rsid w:val="001F7D10"/>
    <w:rsid w:val="00200F42"/>
    <w:rsid w:val="00204AF8"/>
    <w:rsid w:val="0020515F"/>
    <w:rsid w:val="002074AE"/>
    <w:rsid w:val="002110A4"/>
    <w:rsid w:val="00212282"/>
    <w:rsid w:val="00212435"/>
    <w:rsid w:val="002211BA"/>
    <w:rsid w:val="00221EBE"/>
    <w:rsid w:val="00222B1F"/>
    <w:rsid w:val="00225422"/>
    <w:rsid w:val="0022565D"/>
    <w:rsid w:val="00225E44"/>
    <w:rsid w:val="00230560"/>
    <w:rsid w:val="002338FD"/>
    <w:rsid w:val="00233990"/>
    <w:rsid w:val="00234AAD"/>
    <w:rsid w:val="00236CF2"/>
    <w:rsid w:val="002406A2"/>
    <w:rsid w:val="00240918"/>
    <w:rsid w:val="0024104F"/>
    <w:rsid w:val="00241BAA"/>
    <w:rsid w:val="0024315E"/>
    <w:rsid w:val="002460DD"/>
    <w:rsid w:val="00246D4F"/>
    <w:rsid w:val="00254FD8"/>
    <w:rsid w:val="002552C8"/>
    <w:rsid w:val="002565D5"/>
    <w:rsid w:val="00256B86"/>
    <w:rsid w:val="0025730E"/>
    <w:rsid w:val="002665D0"/>
    <w:rsid w:val="002708CB"/>
    <w:rsid w:val="00275E78"/>
    <w:rsid w:val="00276A5B"/>
    <w:rsid w:val="00296B4A"/>
    <w:rsid w:val="002A0AEB"/>
    <w:rsid w:val="002A1702"/>
    <w:rsid w:val="002A1D8C"/>
    <w:rsid w:val="002A5A86"/>
    <w:rsid w:val="002B4277"/>
    <w:rsid w:val="002B4FFE"/>
    <w:rsid w:val="002B7DCC"/>
    <w:rsid w:val="002C0A7F"/>
    <w:rsid w:val="002C519E"/>
    <w:rsid w:val="002C5B01"/>
    <w:rsid w:val="002C7FE6"/>
    <w:rsid w:val="002D51C6"/>
    <w:rsid w:val="002D763D"/>
    <w:rsid w:val="002E031D"/>
    <w:rsid w:val="002E0DC3"/>
    <w:rsid w:val="002E4C62"/>
    <w:rsid w:val="002E74B6"/>
    <w:rsid w:val="002F079B"/>
    <w:rsid w:val="002F7F89"/>
    <w:rsid w:val="00300A1A"/>
    <w:rsid w:val="00303346"/>
    <w:rsid w:val="00304893"/>
    <w:rsid w:val="003052EE"/>
    <w:rsid w:val="00311277"/>
    <w:rsid w:val="00313736"/>
    <w:rsid w:val="00313DB4"/>
    <w:rsid w:val="003159D1"/>
    <w:rsid w:val="003216BC"/>
    <w:rsid w:val="00322210"/>
    <w:rsid w:val="00325681"/>
    <w:rsid w:val="0032631C"/>
    <w:rsid w:val="0033692F"/>
    <w:rsid w:val="00337735"/>
    <w:rsid w:val="003425B0"/>
    <w:rsid w:val="00345427"/>
    <w:rsid w:val="003505CE"/>
    <w:rsid w:val="00350FFE"/>
    <w:rsid w:val="00351BC6"/>
    <w:rsid w:val="00357F72"/>
    <w:rsid w:val="00366250"/>
    <w:rsid w:val="0037049C"/>
    <w:rsid w:val="00376DA4"/>
    <w:rsid w:val="00380E04"/>
    <w:rsid w:val="00381A6D"/>
    <w:rsid w:val="00385186"/>
    <w:rsid w:val="00386130"/>
    <w:rsid w:val="003869E3"/>
    <w:rsid w:val="00390AA4"/>
    <w:rsid w:val="00393F55"/>
    <w:rsid w:val="00396830"/>
    <w:rsid w:val="003A289F"/>
    <w:rsid w:val="003A4D45"/>
    <w:rsid w:val="003A6962"/>
    <w:rsid w:val="003C5646"/>
    <w:rsid w:val="003C5D14"/>
    <w:rsid w:val="003C62F6"/>
    <w:rsid w:val="003D0BF6"/>
    <w:rsid w:val="003D2CE0"/>
    <w:rsid w:val="003D49E6"/>
    <w:rsid w:val="003E1C30"/>
    <w:rsid w:val="003E499F"/>
    <w:rsid w:val="003E6F68"/>
    <w:rsid w:val="003F32EB"/>
    <w:rsid w:val="003F3E0A"/>
    <w:rsid w:val="003F5085"/>
    <w:rsid w:val="00400D59"/>
    <w:rsid w:val="00400ED0"/>
    <w:rsid w:val="004079D8"/>
    <w:rsid w:val="0041201F"/>
    <w:rsid w:val="00413C1D"/>
    <w:rsid w:val="004149CB"/>
    <w:rsid w:val="00425B87"/>
    <w:rsid w:val="00431F4D"/>
    <w:rsid w:val="00434521"/>
    <w:rsid w:val="00434BA9"/>
    <w:rsid w:val="0044325D"/>
    <w:rsid w:val="00446E53"/>
    <w:rsid w:val="00447FDE"/>
    <w:rsid w:val="004529EC"/>
    <w:rsid w:val="00463030"/>
    <w:rsid w:val="0046330D"/>
    <w:rsid w:val="00464425"/>
    <w:rsid w:val="00471AB6"/>
    <w:rsid w:val="00483F23"/>
    <w:rsid w:val="00495E89"/>
    <w:rsid w:val="004A3006"/>
    <w:rsid w:val="004A77C6"/>
    <w:rsid w:val="004B276C"/>
    <w:rsid w:val="004B7555"/>
    <w:rsid w:val="004C5163"/>
    <w:rsid w:val="004C558A"/>
    <w:rsid w:val="004C5C0E"/>
    <w:rsid w:val="004C671F"/>
    <w:rsid w:val="004C715B"/>
    <w:rsid w:val="004C770A"/>
    <w:rsid w:val="004D6068"/>
    <w:rsid w:val="004D6EC0"/>
    <w:rsid w:val="004E09CD"/>
    <w:rsid w:val="004E1528"/>
    <w:rsid w:val="004E5AF9"/>
    <w:rsid w:val="004F0EF9"/>
    <w:rsid w:val="004F40BB"/>
    <w:rsid w:val="004F71D7"/>
    <w:rsid w:val="00501666"/>
    <w:rsid w:val="00501AE8"/>
    <w:rsid w:val="00506B10"/>
    <w:rsid w:val="00511370"/>
    <w:rsid w:val="00515EC2"/>
    <w:rsid w:val="00516750"/>
    <w:rsid w:val="00516D9A"/>
    <w:rsid w:val="00520BB7"/>
    <w:rsid w:val="0052663A"/>
    <w:rsid w:val="00527BF9"/>
    <w:rsid w:val="00530761"/>
    <w:rsid w:val="005341D5"/>
    <w:rsid w:val="005439E6"/>
    <w:rsid w:val="005475AE"/>
    <w:rsid w:val="0056075F"/>
    <w:rsid w:val="00564CA0"/>
    <w:rsid w:val="00565FDF"/>
    <w:rsid w:val="00571AC6"/>
    <w:rsid w:val="005724CD"/>
    <w:rsid w:val="00573245"/>
    <w:rsid w:val="005778AF"/>
    <w:rsid w:val="0057793F"/>
    <w:rsid w:val="0058125D"/>
    <w:rsid w:val="00583530"/>
    <w:rsid w:val="0058594B"/>
    <w:rsid w:val="005878B3"/>
    <w:rsid w:val="00592345"/>
    <w:rsid w:val="005934E8"/>
    <w:rsid w:val="005A0819"/>
    <w:rsid w:val="005A2631"/>
    <w:rsid w:val="005A3CF4"/>
    <w:rsid w:val="005A5361"/>
    <w:rsid w:val="005A5E36"/>
    <w:rsid w:val="005B2B18"/>
    <w:rsid w:val="005B3DE0"/>
    <w:rsid w:val="005B5EC9"/>
    <w:rsid w:val="005C09E8"/>
    <w:rsid w:val="005C5B66"/>
    <w:rsid w:val="005C69EB"/>
    <w:rsid w:val="005C703C"/>
    <w:rsid w:val="005D0D31"/>
    <w:rsid w:val="005D732E"/>
    <w:rsid w:val="005F4AC1"/>
    <w:rsid w:val="005F5D8D"/>
    <w:rsid w:val="00600E14"/>
    <w:rsid w:val="00600F37"/>
    <w:rsid w:val="00602665"/>
    <w:rsid w:val="00604DCA"/>
    <w:rsid w:val="006073B2"/>
    <w:rsid w:val="00607F45"/>
    <w:rsid w:val="0061291E"/>
    <w:rsid w:val="00612F79"/>
    <w:rsid w:val="00617210"/>
    <w:rsid w:val="006176A7"/>
    <w:rsid w:val="00621332"/>
    <w:rsid w:val="0062242E"/>
    <w:rsid w:val="00623E03"/>
    <w:rsid w:val="00626A1C"/>
    <w:rsid w:val="006329EA"/>
    <w:rsid w:val="0063615A"/>
    <w:rsid w:val="00636C6A"/>
    <w:rsid w:val="00643446"/>
    <w:rsid w:val="00646265"/>
    <w:rsid w:val="00647468"/>
    <w:rsid w:val="0064757E"/>
    <w:rsid w:val="00651502"/>
    <w:rsid w:val="00651EA4"/>
    <w:rsid w:val="00654D3D"/>
    <w:rsid w:val="0065687E"/>
    <w:rsid w:val="0067273B"/>
    <w:rsid w:val="00675B69"/>
    <w:rsid w:val="00675FA8"/>
    <w:rsid w:val="0068127D"/>
    <w:rsid w:val="006831CB"/>
    <w:rsid w:val="00686E7C"/>
    <w:rsid w:val="00690A49"/>
    <w:rsid w:val="006974A7"/>
    <w:rsid w:val="006A30C2"/>
    <w:rsid w:val="006A589F"/>
    <w:rsid w:val="006A7048"/>
    <w:rsid w:val="006B4B79"/>
    <w:rsid w:val="006B7B5E"/>
    <w:rsid w:val="006C3DF1"/>
    <w:rsid w:val="006C50C9"/>
    <w:rsid w:val="006D1398"/>
    <w:rsid w:val="006D41B2"/>
    <w:rsid w:val="006E58A8"/>
    <w:rsid w:val="006F5022"/>
    <w:rsid w:val="0071010A"/>
    <w:rsid w:val="00713F06"/>
    <w:rsid w:val="007172F3"/>
    <w:rsid w:val="00717383"/>
    <w:rsid w:val="00720608"/>
    <w:rsid w:val="00721C1F"/>
    <w:rsid w:val="007245EB"/>
    <w:rsid w:val="007246E5"/>
    <w:rsid w:val="007259B6"/>
    <w:rsid w:val="00725A8C"/>
    <w:rsid w:val="00730332"/>
    <w:rsid w:val="00731499"/>
    <w:rsid w:val="00735BB5"/>
    <w:rsid w:val="00742542"/>
    <w:rsid w:val="00743FBC"/>
    <w:rsid w:val="00746FA7"/>
    <w:rsid w:val="00750565"/>
    <w:rsid w:val="00751C41"/>
    <w:rsid w:val="007574ED"/>
    <w:rsid w:val="00761C74"/>
    <w:rsid w:val="007651F9"/>
    <w:rsid w:val="00767F45"/>
    <w:rsid w:val="00772887"/>
    <w:rsid w:val="00772ADB"/>
    <w:rsid w:val="0077311E"/>
    <w:rsid w:val="00780B7B"/>
    <w:rsid w:val="0078261F"/>
    <w:rsid w:val="007863E6"/>
    <w:rsid w:val="00793B59"/>
    <w:rsid w:val="007952C5"/>
    <w:rsid w:val="00796855"/>
    <w:rsid w:val="0079760B"/>
    <w:rsid w:val="007A055B"/>
    <w:rsid w:val="007A5AAE"/>
    <w:rsid w:val="007A7145"/>
    <w:rsid w:val="007B06C4"/>
    <w:rsid w:val="007B1006"/>
    <w:rsid w:val="007B4D0F"/>
    <w:rsid w:val="007D00B3"/>
    <w:rsid w:val="007D7959"/>
    <w:rsid w:val="007E16C6"/>
    <w:rsid w:val="007E2BDD"/>
    <w:rsid w:val="007E6BF9"/>
    <w:rsid w:val="007E7689"/>
    <w:rsid w:val="007F112A"/>
    <w:rsid w:val="007F1EE9"/>
    <w:rsid w:val="007F359E"/>
    <w:rsid w:val="007F4AF3"/>
    <w:rsid w:val="00800161"/>
    <w:rsid w:val="00801D71"/>
    <w:rsid w:val="00801EA2"/>
    <w:rsid w:val="0080536D"/>
    <w:rsid w:val="00806486"/>
    <w:rsid w:val="00807F4E"/>
    <w:rsid w:val="00812720"/>
    <w:rsid w:val="0081679E"/>
    <w:rsid w:val="00816F01"/>
    <w:rsid w:val="00821405"/>
    <w:rsid w:val="00824AE4"/>
    <w:rsid w:val="00827163"/>
    <w:rsid w:val="00831E92"/>
    <w:rsid w:val="00836748"/>
    <w:rsid w:val="008434AE"/>
    <w:rsid w:val="00843DBC"/>
    <w:rsid w:val="00853BB6"/>
    <w:rsid w:val="00855C4F"/>
    <w:rsid w:val="008578B4"/>
    <w:rsid w:val="00860D2F"/>
    <w:rsid w:val="008707A3"/>
    <w:rsid w:val="0087244F"/>
    <w:rsid w:val="00884CE9"/>
    <w:rsid w:val="00885B20"/>
    <w:rsid w:val="008868E5"/>
    <w:rsid w:val="00886EC5"/>
    <w:rsid w:val="00887649"/>
    <w:rsid w:val="00893775"/>
    <w:rsid w:val="00896075"/>
    <w:rsid w:val="008970B4"/>
    <w:rsid w:val="008A2C4B"/>
    <w:rsid w:val="008A6657"/>
    <w:rsid w:val="008A6D45"/>
    <w:rsid w:val="008B1F03"/>
    <w:rsid w:val="008B3DB1"/>
    <w:rsid w:val="008B422C"/>
    <w:rsid w:val="008B553C"/>
    <w:rsid w:val="008B625C"/>
    <w:rsid w:val="008C4139"/>
    <w:rsid w:val="008D3A61"/>
    <w:rsid w:val="008D441D"/>
    <w:rsid w:val="008E3D1B"/>
    <w:rsid w:val="008E5C4E"/>
    <w:rsid w:val="008E64D0"/>
    <w:rsid w:val="008F0667"/>
    <w:rsid w:val="008F55AA"/>
    <w:rsid w:val="008F62D6"/>
    <w:rsid w:val="00912877"/>
    <w:rsid w:val="00921412"/>
    <w:rsid w:val="00924B88"/>
    <w:rsid w:val="009250BB"/>
    <w:rsid w:val="009256D5"/>
    <w:rsid w:val="00927183"/>
    <w:rsid w:val="009316B9"/>
    <w:rsid w:val="00937C7C"/>
    <w:rsid w:val="009422FE"/>
    <w:rsid w:val="00944174"/>
    <w:rsid w:val="009460A0"/>
    <w:rsid w:val="0094717A"/>
    <w:rsid w:val="00956220"/>
    <w:rsid w:val="00960F9C"/>
    <w:rsid w:val="0096599C"/>
    <w:rsid w:val="00970B5A"/>
    <w:rsid w:val="00970E0C"/>
    <w:rsid w:val="00980387"/>
    <w:rsid w:val="00981F18"/>
    <w:rsid w:val="00983F32"/>
    <w:rsid w:val="00985835"/>
    <w:rsid w:val="0099597E"/>
    <w:rsid w:val="009971CB"/>
    <w:rsid w:val="009A0EFF"/>
    <w:rsid w:val="009A106D"/>
    <w:rsid w:val="009A16D7"/>
    <w:rsid w:val="009A2692"/>
    <w:rsid w:val="009A3A83"/>
    <w:rsid w:val="009A4B67"/>
    <w:rsid w:val="009A6EDA"/>
    <w:rsid w:val="009A7A7D"/>
    <w:rsid w:val="009B163E"/>
    <w:rsid w:val="009C1BBB"/>
    <w:rsid w:val="009C31A4"/>
    <w:rsid w:val="009C40EE"/>
    <w:rsid w:val="009C604B"/>
    <w:rsid w:val="009D6339"/>
    <w:rsid w:val="009E3158"/>
    <w:rsid w:val="009E41BE"/>
    <w:rsid w:val="009E5755"/>
    <w:rsid w:val="009E60FE"/>
    <w:rsid w:val="009F04C7"/>
    <w:rsid w:val="009F0629"/>
    <w:rsid w:val="009F2402"/>
    <w:rsid w:val="009F2DFA"/>
    <w:rsid w:val="009F4240"/>
    <w:rsid w:val="009F6B28"/>
    <w:rsid w:val="00A03324"/>
    <w:rsid w:val="00A12CD8"/>
    <w:rsid w:val="00A150C2"/>
    <w:rsid w:val="00A27D03"/>
    <w:rsid w:val="00A3148D"/>
    <w:rsid w:val="00A337D1"/>
    <w:rsid w:val="00A33892"/>
    <w:rsid w:val="00A3501B"/>
    <w:rsid w:val="00A378F4"/>
    <w:rsid w:val="00A37BE2"/>
    <w:rsid w:val="00A40D5C"/>
    <w:rsid w:val="00A42FB1"/>
    <w:rsid w:val="00A43C8F"/>
    <w:rsid w:val="00A5291D"/>
    <w:rsid w:val="00A54FE7"/>
    <w:rsid w:val="00A57D60"/>
    <w:rsid w:val="00A74E33"/>
    <w:rsid w:val="00A769D7"/>
    <w:rsid w:val="00A76F91"/>
    <w:rsid w:val="00A77E87"/>
    <w:rsid w:val="00A851DF"/>
    <w:rsid w:val="00A86D86"/>
    <w:rsid w:val="00A91F41"/>
    <w:rsid w:val="00A92F09"/>
    <w:rsid w:val="00AA099C"/>
    <w:rsid w:val="00AA4692"/>
    <w:rsid w:val="00AA5063"/>
    <w:rsid w:val="00AA6748"/>
    <w:rsid w:val="00AC1CDC"/>
    <w:rsid w:val="00AD07D8"/>
    <w:rsid w:val="00AD1A6A"/>
    <w:rsid w:val="00AE55B9"/>
    <w:rsid w:val="00AE663A"/>
    <w:rsid w:val="00AF4711"/>
    <w:rsid w:val="00AF4A7D"/>
    <w:rsid w:val="00B039B7"/>
    <w:rsid w:val="00B0618C"/>
    <w:rsid w:val="00B0696E"/>
    <w:rsid w:val="00B1169E"/>
    <w:rsid w:val="00B20A7D"/>
    <w:rsid w:val="00B30993"/>
    <w:rsid w:val="00B402C0"/>
    <w:rsid w:val="00B41075"/>
    <w:rsid w:val="00B4189B"/>
    <w:rsid w:val="00B430D2"/>
    <w:rsid w:val="00B43AFD"/>
    <w:rsid w:val="00B46E30"/>
    <w:rsid w:val="00B52227"/>
    <w:rsid w:val="00B527B8"/>
    <w:rsid w:val="00B578CB"/>
    <w:rsid w:val="00B62240"/>
    <w:rsid w:val="00B6254B"/>
    <w:rsid w:val="00B6498B"/>
    <w:rsid w:val="00B64A1E"/>
    <w:rsid w:val="00B660E4"/>
    <w:rsid w:val="00B6659B"/>
    <w:rsid w:val="00B74DD4"/>
    <w:rsid w:val="00B76A22"/>
    <w:rsid w:val="00B82ADC"/>
    <w:rsid w:val="00B855F6"/>
    <w:rsid w:val="00BA01A3"/>
    <w:rsid w:val="00BA3651"/>
    <w:rsid w:val="00BB0714"/>
    <w:rsid w:val="00BC2FBC"/>
    <w:rsid w:val="00BC564D"/>
    <w:rsid w:val="00BC6902"/>
    <w:rsid w:val="00BD31D6"/>
    <w:rsid w:val="00BE0325"/>
    <w:rsid w:val="00BE0C13"/>
    <w:rsid w:val="00BE5183"/>
    <w:rsid w:val="00BE63BD"/>
    <w:rsid w:val="00BF142D"/>
    <w:rsid w:val="00C0266F"/>
    <w:rsid w:val="00C02A62"/>
    <w:rsid w:val="00C04AB1"/>
    <w:rsid w:val="00C12973"/>
    <w:rsid w:val="00C17054"/>
    <w:rsid w:val="00C1707F"/>
    <w:rsid w:val="00C17153"/>
    <w:rsid w:val="00C20408"/>
    <w:rsid w:val="00C22C42"/>
    <w:rsid w:val="00C25631"/>
    <w:rsid w:val="00C26530"/>
    <w:rsid w:val="00C32E3C"/>
    <w:rsid w:val="00C34268"/>
    <w:rsid w:val="00C34E65"/>
    <w:rsid w:val="00C3626D"/>
    <w:rsid w:val="00C40630"/>
    <w:rsid w:val="00C42A7E"/>
    <w:rsid w:val="00C45F4B"/>
    <w:rsid w:val="00C5226D"/>
    <w:rsid w:val="00C54132"/>
    <w:rsid w:val="00C54BC7"/>
    <w:rsid w:val="00C55E52"/>
    <w:rsid w:val="00C61514"/>
    <w:rsid w:val="00C6258D"/>
    <w:rsid w:val="00C6280A"/>
    <w:rsid w:val="00C62E1A"/>
    <w:rsid w:val="00C62EA8"/>
    <w:rsid w:val="00C67B67"/>
    <w:rsid w:val="00C72414"/>
    <w:rsid w:val="00C74031"/>
    <w:rsid w:val="00C80CAF"/>
    <w:rsid w:val="00C80DA1"/>
    <w:rsid w:val="00C928FD"/>
    <w:rsid w:val="00C93C53"/>
    <w:rsid w:val="00C97C15"/>
    <w:rsid w:val="00CA07C4"/>
    <w:rsid w:val="00CA1D3C"/>
    <w:rsid w:val="00CA34C3"/>
    <w:rsid w:val="00CA560B"/>
    <w:rsid w:val="00CB0A1E"/>
    <w:rsid w:val="00CB5E27"/>
    <w:rsid w:val="00CC3C49"/>
    <w:rsid w:val="00CC3F0A"/>
    <w:rsid w:val="00CC5910"/>
    <w:rsid w:val="00CC7CFB"/>
    <w:rsid w:val="00CD06A3"/>
    <w:rsid w:val="00CD5C01"/>
    <w:rsid w:val="00CD61B8"/>
    <w:rsid w:val="00CE0531"/>
    <w:rsid w:val="00CE3283"/>
    <w:rsid w:val="00CE42F1"/>
    <w:rsid w:val="00CE5919"/>
    <w:rsid w:val="00D01728"/>
    <w:rsid w:val="00D029AF"/>
    <w:rsid w:val="00D20A6C"/>
    <w:rsid w:val="00D24460"/>
    <w:rsid w:val="00D30279"/>
    <w:rsid w:val="00D311CF"/>
    <w:rsid w:val="00D33982"/>
    <w:rsid w:val="00D35EA8"/>
    <w:rsid w:val="00D36393"/>
    <w:rsid w:val="00D40166"/>
    <w:rsid w:val="00D40796"/>
    <w:rsid w:val="00D452DF"/>
    <w:rsid w:val="00D517F3"/>
    <w:rsid w:val="00D545AE"/>
    <w:rsid w:val="00D61CB7"/>
    <w:rsid w:val="00D667A4"/>
    <w:rsid w:val="00D706C3"/>
    <w:rsid w:val="00D7616D"/>
    <w:rsid w:val="00D76678"/>
    <w:rsid w:val="00D771F5"/>
    <w:rsid w:val="00D85599"/>
    <w:rsid w:val="00D90211"/>
    <w:rsid w:val="00DA4106"/>
    <w:rsid w:val="00DA4568"/>
    <w:rsid w:val="00DB1FF3"/>
    <w:rsid w:val="00DB591D"/>
    <w:rsid w:val="00DC0C3F"/>
    <w:rsid w:val="00DC4051"/>
    <w:rsid w:val="00DC7368"/>
    <w:rsid w:val="00DD06FE"/>
    <w:rsid w:val="00DD0B29"/>
    <w:rsid w:val="00DD7440"/>
    <w:rsid w:val="00DD7F43"/>
    <w:rsid w:val="00DE3C08"/>
    <w:rsid w:val="00DF2442"/>
    <w:rsid w:val="00DF245F"/>
    <w:rsid w:val="00DF3E71"/>
    <w:rsid w:val="00DF55A7"/>
    <w:rsid w:val="00DF61D0"/>
    <w:rsid w:val="00DF6991"/>
    <w:rsid w:val="00E02225"/>
    <w:rsid w:val="00E032EE"/>
    <w:rsid w:val="00E04C14"/>
    <w:rsid w:val="00E07C7A"/>
    <w:rsid w:val="00E10C8E"/>
    <w:rsid w:val="00E13E42"/>
    <w:rsid w:val="00E21049"/>
    <w:rsid w:val="00E23487"/>
    <w:rsid w:val="00E24410"/>
    <w:rsid w:val="00E2745D"/>
    <w:rsid w:val="00E27A21"/>
    <w:rsid w:val="00E329D6"/>
    <w:rsid w:val="00E33181"/>
    <w:rsid w:val="00E4061A"/>
    <w:rsid w:val="00E40D16"/>
    <w:rsid w:val="00E47123"/>
    <w:rsid w:val="00E50050"/>
    <w:rsid w:val="00E50B8A"/>
    <w:rsid w:val="00E5427F"/>
    <w:rsid w:val="00E64299"/>
    <w:rsid w:val="00E65076"/>
    <w:rsid w:val="00E663A9"/>
    <w:rsid w:val="00E70CD6"/>
    <w:rsid w:val="00E73CFD"/>
    <w:rsid w:val="00E73D2E"/>
    <w:rsid w:val="00E7501D"/>
    <w:rsid w:val="00E77143"/>
    <w:rsid w:val="00E8159F"/>
    <w:rsid w:val="00E82355"/>
    <w:rsid w:val="00E83083"/>
    <w:rsid w:val="00E93159"/>
    <w:rsid w:val="00E932A6"/>
    <w:rsid w:val="00EA34D6"/>
    <w:rsid w:val="00EB0257"/>
    <w:rsid w:val="00EB091F"/>
    <w:rsid w:val="00EB1061"/>
    <w:rsid w:val="00EC7584"/>
    <w:rsid w:val="00ED6D73"/>
    <w:rsid w:val="00ED7807"/>
    <w:rsid w:val="00EE1DAE"/>
    <w:rsid w:val="00EE2610"/>
    <w:rsid w:val="00EF196C"/>
    <w:rsid w:val="00EF361B"/>
    <w:rsid w:val="00EF6FB8"/>
    <w:rsid w:val="00F0314E"/>
    <w:rsid w:val="00F0424A"/>
    <w:rsid w:val="00F055F1"/>
    <w:rsid w:val="00F06162"/>
    <w:rsid w:val="00F10F9F"/>
    <w:rsid w:val="00F115DC"/>
    <w:rsid w:val="00F116F5"/>
    <w:rsid w:val="00F11789"/>
    <w:rsid w:val="00F13E4F"/>
    <w:rsid w:val="00F26CEA"/>
    <w:rsid w:val="00F30BF4"/>
    <w:rsid w:val="00F3178E"/>
    <w:rsid w:val="00F37208"/>
    <w:rsid w:val="00F40935"/>
    <w:rsid w:val="00F44472"/>
    <w:rsid w:val="00F4476D"/>
    <w:rsid w:val="00F46739"/>
    <w:rsid w:val="00F50014"/>
    <w:rsid w:val="00F52AB3"/>
    <w:rsid w:val="00F57FE5"/>
    <w:rsid w:val="00F6193D"/>
    <w:rsid w:val="00F74D5F"/>
    <w:rsid w:val="00F75A5A"/>
    <w:rsid w:val="00F80EDC"/>
    <w:rsid w:val="00F83D17"/>
    <w:rsid w:val="00F875DD"/>
    <w:rsid w:val="00F94712"/>
    <w:rsid w:val="00F94DF4"/>
    <w:rsid w:val="00F94FDB"/>
    <w:rsid w:val="00F95C08"/>
    <w:rsid w:val="00F96D95"/>
    <w:rsid w:val="00FA0C01"/>
    <w:rsid w:val="00FB7F77"/>
    <w:rsid w:val="00FC012D"/>
    <w:rsid w:val="00FC33B3"/>
    <w:rsid w:val="00FC3E1D"/>
    <w:rsid w:val="00FC4F5C"/>
    <w:rsid w:val="00FD1DA2"/>
    <w:rsid w:val="00FD2119"/>
    <w:rsid w:val="00FD6CDC"/>
    <w:rsid w:val="00FE3362"/>
    <w:rsid w:val="00FE4E0F"/>
    <w:rsid w:val="00FE687B"/>
    <w:rsid w:val="00FF1BAE"/>
    <w:rsid w:val="00FF223B"/>
    <w:rsid w:val="00FF596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01E8F"/>
  <w15:chartTrackingRefBased/>
  <w15:docId w15:val="{1B7D271B-D851-FA4E-80B3-9F44B7427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Rechterkolombeschrijvendetekst">
    <w:name w:val="Rechterkolom beschrijvende tekst"/>
    <w:basedOn w:val="Standaard"/>
    <w:qFormat/>
    <w:rsid w:val="00D76678"/>
    <w:pPr>
      <w:spacing w:line="276" w:lineRule="auto"/>
      <w:ind w:left="567"/>
    </w:pPr>
    <w:rPr>
      <w:rFonts w:ascii="Cambria" w:hAnsi="Cambria"/>
      <w:color w:val="595959" w:themeColor="text1" w:themeTint="A6"/>
      <w:sz w:val="18"/>
      <w:szCs w:val="18"/>
    </w:rPr>
  </w:style>
  <w:style w:type="paragraph" w:styleId="Lijstalinea">
    <w:name w:val="List Paragraph"/>
    <w:basedOn w:val="Standaard"/>
    <w:uiPriority w:val="34"/>
    <w:qFormat/>
    <w:rsid w:val="00C72414"/>
    <w:pPr>
      <w:ind w:left="720"/>
      <w:contextualSpacing/>
    </w:pPr>
  </w:style>
  <w:style w:type="character" w:styleId="Hyperlink">
    <w:name w:val="Hyperlink"/>
    <w:basedOn w:val="Standaardalinea-lettertype"/>
    <w:uiPriority w:val="99"/>
    <w:unhideWhenUsed/>
    <w:rsid w:val="001B12BA"/>
    <w:rPr>
      <w:color w:val="0563C1" w:themeColor="hyperlink"/>
      <w:u w:val="single"/>
    </w:rPr>
  </w:style>
  <w:style w:type="character" w:styleId="Onopgelostemelding">
    <w:name w:val="Unresolved Mention"/>
    <w:basedOn w:val="Standaardalinea-lettertype"/>
    <w:uiPriority w:val="99"/>
    <w:semiHidden/>
    <w:unhideWhenUsed/>
    <w:rsid w:val="001B12BA"/>
    <w:rPr>
      <w:color w:val="605E5C"/>
      <w:shd w:val="clear" w:color="auto" w:fill="E1DFDD"/>
    </w:rPr>
  </w:style>
  <w:style w:type="paragraph" w:customStyle="1" w:styleId="Linkerkolombullets">
    <w:name w:val="Linkerkolom bullets"/>
    <w:basedOn w:val="Lijstalinea"/>
    <w:qFormat/>
    <w:rsid w:val="00751C41"/>
    <w:pPr>
      <w:numPr>
        <w:numId w:val="1"/>
      </w:numPr>
      <w:spacing w:after="120" w:line="276" w:lineRule="auto"/>
      <w:contextualSpacing w:val="0"/>
    </w:pPr>
    <w:rPr>
      <w:rFonts w:ascii="Open Sans" w:hAnsi="Open Sans" w:cs="Open Sans"/>
      <w:noProof/>
      <w:color w:val="FFFFFF" w:themeColor="background1"/>
    </w:rPr>
  </w:style>
  <w:style w:type="paragraph" w:customStyle="1" w:styleId="Linkerkolomtekst">
    <w:name w:val="Linkerkolom tekst"/>
    <w:basedOn w:val="Standaard"/>
    <w:qFormat/>
    <w:rsid w:val="00751C41"/>
    <w:pPr>
      <w:snapToGrid w:val="0"/>
      <w:spacing w:line="276" w:lineRule="auto"/>
    </w:pPr>
    <w:rPr>
      <w:rFonts w:ascii="Open Sans" w:hAnsi="Open Sans" w:cs="Open Sans"/>
      <w:noProof/>
      <w:color w:val="FFFFFF" w:themeColor="background1"/>
      <w:sz w:val="16"/>
      <w:szCs w:val="16"/>
    </w:rPr>
  </w:style>
  <w:style w:type="paragraph" w:customStyle="1" w:styleId="Linkerkolomkoptekst">
    <w:name w:val="Linkerkolom koptekst"/>
    <w:basedOn w:val="Standaard"/>
    <w:qFormat/>
    <w:rsid w:val="00751C41"/>
    <w:pPr>
      <w:snapToGrid w:val="0"/>
      <w:spacing w:line="360" w:lineRule="auto"/>
    </w:pPr>
    <w:rPr>
      <w:rFonts w:ascii="Open Sans Semibold" w:hAnsi="Open Sans Semibold" w:cs="Open Sans Semibold"/>
      <w:b/>
      <w:caps/>
      <w:color w:val="FFFFFF" w:themeColor="background1"/>
      <w:spacing w:val="8"/>
      <w:sz w:val="19"/>
      <w:szCs w:val="19"/>
    </w:rPr>
  </w:style>
  <w:style w:type="paragraph" w:customStyle="1" w:styleId="Rechterkolombullets">
    <w:name w:val="Rechterkolom bullets"/>
    <w:basedOn w:val="Lijstalinea"/>
    <w:qFormat/>
    <w:rsid w:val="00D76678"/>
    <w:pPr>
      <w:numPr>
        <w:numId w:val="2"/>
      </w:numPr>
      <w:spacing w:line="276" w:lineRule="auto"/>
    </w:pPr>
    <w:rPr>
      <w:rFonts w:ascii="Cambria" w:hAnsi="Cambria"/>
      <w:color w:val="595959" w:themeColor="text1" w:themeTint="A6"/>
      <w:sz w:val="18"/>
      <w:szCs w:val="18"/>
    </w:rPr>
  </w:style>
  <w:style w:type="paragraph" w:customStyle="1" w:styleId="Rechterkolomtijdspad">
    <w:name w:val="Rechterkolom tijdspad"/>
    <w:basedOn w:val="Standaard"/>
    <w:qFormat/>
    <w:rsid w:val="00D76678"/>
    <w:pPr>
      <w:keepNext/>
      <w:keepLines/>
      <w:spacing w:before="80"/>
    </w:pPr>
    <w:rPr>
      <w:rFonts w:ascii="Calibri" w:hAnsi="Calibri" w:cs="Open Sans Semibold"/>
      <w:b/>
      <w:color w:val="000000" w:themeColor="text1"/>
      <w:sz w:val="20"/>
      <w:szCs w:val="20"/>
    </w:rPr>
  </w:style>
  <w:style w:type="paragraph" w:customStyle="1" w:styleId="Rechterkolombedrijfprojecten">
    <w:name w:val="Rechterkolom bedrijf/projecten"/>
    <w:basedOn w:val="Standaard"/>
    <w:qFormat/>
    <w:rsid w:val="00751C41"/>
    <w:pPr>
      <w:keepNext/>
      <w:keepLines/>
    </w:pPr>
    <w:rPr>
      <w:rFonts w:ascii="Open Sans Light" w:hAnsi="Open Sans Light" w:cs="Open Sans Light"/>
      <w:color w:val="7F7F7F" w:themeColor="text1" w:themeTint="80"/>
    </w:rPr>
  </w:style>
  <w:style w:type="paragraph" w:customStyle="1" w:styleId="Rechrekolomprofielsubtekst">
    <w:name w:val="Rechrekolom profiel subtekst"/>
    <w:basedOn w:val="Standaard"/>
    <w:qFormat/>
    <w:rsid w:val="00751C41"/>
    <w:pPr>
      <w:keepLines/>
      <w:spacing w:before="200"/>
    </w:pPr>
    <w:rPr>
      <w:rFonts w:ascii="Open Sans Light" w:hAnsi="Open Sans Light" w:cs="Open Sans Light"/>
      <w:i/>
      <w:color w:val="ED7D31" w:themeColor="accent2"/>
    </w:rPr>
  </w:style>
  <w:style w:type="paragraph" w:customStyle="1" w:styleId="Rechterkolomkoptekst">
    <w:name w:val="Rechterkolom koptekst"/>
    <w:basedOn w:val="Standaard"/>
    <w:qFormat/>
    <w:rsid w:val="00751C41"/>
    <w:pPr>
      <w:keepLines/>
    </w:pPr>
    <w:rPr>
      <w:rFonts w:ascii="Open Sans" w:hAnsi="Open Sans" w:cs="Open Sans"/>
      <w:b/>
      <w:caps/>
      <w:spacing w:val="30"/>
      <w:sz w:val="28"/>
      <w:szCs w:val="28"/>
    </w:rPr>
  </w:style>
  <w:style w:type="paragraph" w:customStyle="1" w:styleId="Rechterkolomsubtitel">
    <w:name w:val="Rechterkolom subtitel"/>
    <w:basedOn w:val="Standaard"/>
    <w:qFormat/>
    <w:rsid w:val="00D76678"/>
    <w:rPr>
      <w:rFonts w:ascii="Cambria" w:hAnsi="Cambria"/>
      <w:i/>
      <w:color w:val="A6A6A6" w:themeColor="background1" w:themeShade="A6"/>
    </w:rPr>
  </w:style>
  <w:style w:type="paragraph" w:customStyle="1" w:styleId="Rechterkolomtitel">
    <w:name w:val="Rechterkolom titel"/>
    <w:basedOn w:val="Standaard"/>
    <w:qFormat/>
    <w:rsid w:val="00751C41"/>
    <w:rPr>
      <w:rFonts w:ascii="Merriweather" w:hAnsi="Merriweather"/>
      <w:color w:val="ED7D31" w:themeColor="accent2"/>
      <w:sz w:val="28"/>
      <w:szCs w:val="28"/>
    </w:rPr>
  </w:style>
  <w:style w:type="paragraph" w:styleId="Koptekst">
    <w:name w:val="header"/>
    <w:basedOn w:val="Standaard"/>
    <w:link w:val="KoptekstChar"/>
    <w:uiPriority w:val="99"/>
    <w:unhideWhenUsed/>
    <w:rsid w:val="009A4B67"/>
    <w:pPr>
      <w:tabs>
        <w:tab w:val="center" w:pos="4513"/>
        <w:tab w:val="right" w:pos="9026"/>
      </w:tabs>
    </w:pPr>
  </w:style>
  <w:style w:type="character" w:customStyle="1" w:styleId="KoptekstChar">
    <w:name w:val="Koptekst Char"/>
    <w:basedOn w:val="Standaardalinea-lettertype"/>
    <w:link w:val="Koptekst"/>
    <w:uiPriority w:val="99"/>
    <w:rsid w:val="009A4B67"/>
  </w:style>
  <w:style w:type="paragraph" w:styleId="Voettekst">
    <w:name w:val="footer"/>
    <w:basedOn w:val="Standaard"/>
    <w:link w:val="VoettekstChar"/>
    <w:uiPriority w:val="99"/>
    <w:unhideWhenUsed/>
    <w:rsid w:val="009A4B67"/>
    <w:pPr>
      <w:tabs>
        <w:tab w:val="center" w:pos="4513"/>
        <w:tab w:val="right" w:pos="9026"/>
      </w:tabs>
    </w:pPr>
  </w:style>
  <w:style w:type="character" w:customStyle="1" w:styleId="VoettekstChar">
    <w:name w:val="Voettekst Char"/>
    <w:basedOn w:val="Standaardalinea-lettertype"/>
    <w:link w:val="Voettekst"/>
    <w:uiPriority w:val="99"/>
    <w:rsid w:val="009A4B67"/>
  </w:style>
  <w:style w:type="paragraph" w:styleId="Geenafstand">
    <w:name w:val="No Spacing"/>
    <w:link w:val="GeenafstandChar"/>
    <w:uiPriority w:val="1"/>
    <w:qFormat/>
    <w:rsid w:val="00F30BF4"/>
    <w:rPr>
      <w:rFonts w:eastAsiaTheme="minorEastAsia"/>
      <w:sz w:val="22"/>
      <w:szCs w:val="22"/>
      <w:lang w:eastAsia="nl-NL"/>
    </w:rPr>
  </w:style>
  <w:style w:type="character" w:styleId="GevolgdeHyperlink">
    <w:name w:val="FollowedHyperlink"/>
    <w:basedOn w:val="Standaardalinea-lettertype"/>
    <w:uiPriority w:val="99"/>
    <w:semiHidden/>
    <w:unhideWhenUsed/>
    <w:rsid w:val="00385186"/>
    <w:rPr>
      <w:color w:val="954F72" w:themeColor="followedHyperlink"/>
      <w:u w:val="single"/>
    </w:rPr>
  </w:style>
  <w:style w:type="paragraph" w:customStyle="1" w:styleId="Default">
    <w:name w:val="Default"/>
    <w:rsid w:val="00385186"/>
    <w:pPr>
      <w:autoSpaceDE w:val="0"/>
      <w:autoSpaceDN w:val="0"/>
      <w:adjustRightInd w:val="0"/>
    </w:pPr>
    <w:rPr>
      <w:rFonts w:ascii="Tahoma" w:eastAsiaTheme="minorEastAsia" w:hAnsi="Tahoma" w:cs="Tahoma"/>
      <w:color w:val="000000"/>
      <w:lang w:eastAsia="nl-NL"/>
    </w:rPr>
  </w:style>
  <w:style w:type="character" w:customStyle="1" w:styleId="GeenafstandChar">
    <w:name w:val="Geen afstand Char"/>
    <w:basedOn w:val="Standaardalinea-lettertype"/>
    <w:link w:val="Geenafstand"/>
    <w:uiPriority w:val="1"/>
    <w:rsid w:val="00604DCA"/>
    <w:rPr>
      <w:rFonts w:eastAsiaTheme="minorEastAsia"/>
      <w:sz w:val="22"/>
      <w:szCs w:val="22"/>
      <w:lang w:eastAsia="nl-NL"/>
    </w:rPr>
  </w:style>
  <w:style w:type="table" w:styleId="Tabelraster">
    <w:name w:val="Table Grid"/>
    <w:basedOn w:val="Standaardtabel"/>
    <w:uiPriority w:val="59"/>
    <w:rsid w:val="00604DCA"/>
    <w:rPr>
      <w:rFonts w:eastAsiaTheme="minorEastAsia"/>
      <w:sz w:val="22"/>
      <w:szCs w:val="22"/>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7B1006"/>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7B1006"/>
    <w:rPr>
      <w:rFonts w:ascii="Times New Roman" w:hAnsi="Times New Roman" w:cs="Times New Roman"/>
      <w:sz w:val="18"/>
      <w:szCs w:val="18"/>
    </w:rPr>
  </w:style>
  <w:style w:type="paragraph" w:customStyle="1" w:styleId="ProefKop1">
    <w:name w:val="ProefKop1"/>
    <w:basedOn w:val="Standaard"/>
    <w:rsid w:val="007259B6"/>
    <w:pPr>
      <w:overflowPunct w:val="0"/>
      <w:autoSpaceDE w:val="0"/>
      <w:autoSpaceDN w:val="0"/>
      <w:adjustRightInd w:val="0"/>
      <w:textAlignment w:val="baseline"/>
    </w:pPr>
    <w:rPr>
      <w:rFonts w:ascii="Arial" w:eastAsia="Times New Roman" w:hAnsi="Arial" w:cs="Times New Roman"/>
      <w:b/>
      <w:i/>
      <w:sz w:val="36"/>
      <w:szCs w:val="20"/>
      <w:lang w:val="nl" w:eastAsia="nl-NL"/>
    </w:rPr>
  </w:style>
  <w:style w:type="paragraph" w:customStyle="1" w:styleId="Rechterkolombulletsprojecten">
    <w:name w:val="Rechterkolom bullets projecten"/>
    <w:basedOn w:val="Lijstalinea"/>
    <w:qFormat/>
    <w:rsid w:val="007A055B"/>
    <w:pPr>
      <w:spacing w:line="276" w:lineRule="auto"/>
      <w:ind w:hanging="360"/>
    </w:pPr>
    <w:rPr>
      <w:rFonts w:ascii="Merriweather" w:hAnsi="Merriweather"/>
      <w:color w:val="595959" w:themeColor="text1" w:themeTint="A6"/>
      <w:sz w:val="18"/>
      <w:szCs w:val="18"/>
    </w:rPr>
  </w:style>
  <w:style w:type="paragraph" w:styleId="Plattetekst">
    <w:name w:val="Body Text"/>
    <w:basedOn w:val="Standaard"/>
    <w:link w:val="PlattetekstChar"/>
    <w:uiPriority w:val="1"/>
    <w:qFormat/>
    <w:rsid w:val="00030B0B"/>
    <w:pPr>
      <w:widowControl w:val="0"/>
      <w:autoSpaceDE w:val="0"/>
      <w:autoSpaceDN w:val="0"/>
    </w:pPr>
    <w:rPr>
      <w:rFonts w:ascii="Calibri" w:eastAsia="Calibri" w:hAnsi="Calibri" w:cs="Calibri"/>
      <w:sz w:val="20"/>
      <w:szCs w:val="20"/>
      <w:lang w:val="en-US"/>
    </w:rPr>
  </w:style>
  <w:style w:type="character" w:customStyle="1" w:styleId="PlattetekstChar">
    <w:name w:val="Platte tekst Char"/>
    <w:basedOn w:val="Standaardalinea-lettertype"/>
    <w:link w:val="Plattetekst"/>
    <w:uiPriority w:val="1"/>
    <w:rsid w:val="00030B0B"/>
    <w:rPr>
      <w:rFonts w:ascii="Calibri" w:eastAsia="Calibri" w:hAnsi="Calibri" w:cs="Calibri"/>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601865">
      <w:bodyDiv w:val="1"/>
      <w:marLeft w:val="0"/>
      <w:marRight w:val="0"/>
      <w:marTop w:val="0"/>
      <w:marBottom w:val="0"/>
      <w:divBdr>
        <w:top w:val="none" w:sz="0" w:space="0" w:color="auto"/>
        <w:left w:val="none" w:sz="0" w:space="0" w:color="auto"/>
        <w:bottom w:val="none" w:sz="0" w:space="0" w:color="auto"/>
        <w:right w:val="none" w:sz="0" w:space="0" w:color="auto"/>
      </w:divBdr>
    </w:div>
    <w:div w:id="161314650">
      <w:bodyDiv w:val="1"/>
      <w:marLeft w:val="0"/>
      <w:marRight w:val="0"/>
      <w:marTop w:val="0"/>
      <w:marBottom w:val="0"/>
      <w:divBdr>
        <w:top w:val="none" w:sz="0" w:space="0" w:color="auto"/>
        <w:left w:val="none" w:sz="0" w:space="0" w:color="auto"/>
        <w:bottom w:val="none" w:sz="0" w:space="0" w:color="auto"/>
        <w:right w:val="none" w:sz="0" w:space="0" w:color="auto"/>
      </w:divBdr>
    </w:div>
    <w:div w:id="193733954">
      <w:bodyDiv w:val="1"/>
      <w:marLeft w:val="0"/>
      <w:marRight w:val="0"/>
      <w:marTop w:val="0"/>
      <w:marBottom w:val="0"/>
      <w:divBdr>
        <w:top w:val="none" w:sz="0" w:space="0" w:color="auto"/>
        <w:left w:val="none" w:sz="0" w:space="0" w:color="auto"/>
        <w:bottom w:val="none" w:sz="0" w:space="0" w:color="auto"/>
        <w:right w:val="none" w:sz="0" w:space="0" w:color="auto"/>
      </w:divBdr>
    </w:div>
    <w:div w:id="247621183">
      <w:bodyDiv w:val="1"/>
      <w:marLeft w:val="0"/>
      <w:marRight w:val="0"/>
      <w:marTop w:val="0"/>
      <w:marBottom w:val="0"/>
      <w:divBdr>
        <w:top w:val="none" w:sz="0" w:space="0" w:color="auto"/>
        <w:left w:val="none" w:sz="0" w:space="0" w:color="auto"/>
        <w:bottom w:val="none" w:sz="0" w:space="0" w:color="auto"/>
        <w:right w:val="none" w:sz="0" w:space="0" w:color="auto"/>
      </w:divBdr>
    </w:div>
    <w:div w:id="458109241">
      <w:bodyDiv w:val="1"/>
      <w:marLeft w:val="0"/>
      <w:marRight w:val="0"/>
      <w:marTop w:val="0"/>
      <w:marBottom w:val="0"/>
      <w:divBdr>
        <w:top w:val="none" w:sz="0" w:space="0" w:color="auto"/>
        <w:left w:val="none" w:sz="0" w:space="0" w:color="auto"/>
        <w:bottom w:val="none" w:sz="0" w:space="0" w:color="auto"/>
        <w:right w:val="none" w:sz="0" w:space="0" w:color="auto"/>
      </w:divBdr>
    </w:div>
    <w:div w:id="539586680">
      <w:bodyDiv w:val="1"/>
      <w:marLeft w:val="0"/>
      <w:marRight w:val="0"/>
      <w:marTop w:val="0"/>
      <w:marBottom w:val="0"/>
      <w:divBdr>
        <w:top w:val="none" w:sz="0" w:space="0" w:color="auto"/>
        <w:left w:val="none" w:sz="0" w:space="0" w:color="auto"/>
        <w:bottom w:val="none" w:sz="0" w:space="0" w:color="auto"/>
        <w:right w:val="none" w:sz="0" w:space="0" w:color="auto"/>
      </w:divBdr>
    </w:div>
    <w:div w:id="586232939">
      <w:bodyDiv w:val="1"/>
      <w:marLeft w:val="0"/>
      <w:marRight w:val="0"/>
      <w:marTop w:val="0"/>
      <w:marBottom w:val="0"/>
      <w:divBdr>
        <w:top w:val="none" w:sz="0" w:space="0" w:color="auto"/>
        <w:left w:val="none" w:sz="0" w:space="0" w:color="auto"/>
        <w:bottom w:val="none" w:sz="0" w:space="0" w:color="auto"/>
        <w:right w:val="none" w:sz="0" w:space="0" w:color="auto"/>
      </w:divBdr>
    </w:div>
    <w:div w:id="608313352">
      <w:bodyDiv w:val="1"/>
      <w:marLeft w:val="0"/>
      <w:marRight w:val="0"/>
      <w:marTop w:val="0"/>
      <w:marBottom w:val="0"/>
      <w:divBdr>
        <w:top w:val="none" w:sz="0" w:space="0" w:color="auto"/>
        <w:left w:val="none" w:sz="0" w:space="0" w:color="auto"/>
        <w:bottom w:val="none" w:sz="0" w:space="0" w:color="auto"/>
        <w:right w:val="none" w:sz="0" w:space="0" w:color="auto"/>
      </w:divBdr>
    </w:div>
    <w:div w:id="721826651">
      <w:bodyDiv w:val="1"/>
      <w:marLeft w:val="0"/>
      <w:marRight w:val="0"/>
      <w:marTop w:val="0"/>
      <w:marBottom w:val="0"/>
      <w:divBdr>
        <w:top w:val="none" w:sz="0" w:space="0" w:color="auto"/>
        <w:left w:val="none" w:sz="0" w:space="0" w:color="auto"/>
        <w:bottom w:val="none" w:sz="0" w:space="0" w:color="auto"/>
        <w:right w:val="none" w:sz="0" w:space="0" w:color="auto"/>
      </w:divBdr>
    </w:div>
    <w:div w:id="834616446">
      <w:bodyDiv w:val="1"/>
      <w:marLeft w:val="0"/>
      <w:marRight w:val="0"/>
      <w:marTop w:val="0"/>
      <w:marBottom w:val="0"/>
      <w:divBdr>
        <w:top w:val="none" w:sz="0" w:space="0" w:color="auto"/>
        <w:left w:val="none" w:sz="0" w:space="0" w:color="auto"/>
        <w:bottom w:val="none" w:sz="0" w:space="0" w:color="auto"/>
        <w:right w:val="none" w:sz="0" w:space="0" w:color="auto"/>
      </w:divBdr>
    </w:div>
    <w:div w:id="860165640">
      <w:bodyDiv w:val="1"/>
      <w:marLeft w:val="0"/>
      <w:marRight w:val="0"/>
      <w:marTop w:val="0"/>
      <w:marBottom w:val="0"/>
      <w:divBdr>
        <w:top w:val="none" w:sz="0" w:space="0" w:color="auto"/>
        <w:left w:val="none" w:sz="0" w:space="0" w:color="auto"/>
        <w:bottom w:val="none" w:sz="0" w:space="0" w:color="auto"/>
        <w:right w:val="none" w:sz="0" w:space="0" w:color="auto"/>
      </w:divBdr>
    </w:div>
    <w:div w:id="996031100">
      <w:bodyDiv w:val="1"/>
      <w:marLeft w:val="0"/>
      <w:marRight w:val="0"/>
      <w:marTop w:val="0"/>
      <w:marBottom w:val="0"/>
      <w:divBdr>
        <w:top w:val="none" w:sz="0" w:space="0" w:color="auto"/>
        <w:left w:val="none" w:sz="0" w:space="0" w:color="auto"/>
        <w:bottom w:val="none" w:sz="0" w:space="0" w:color="auto"/>
        <w:right w:val="none" w:sz="0" w:space="0" w:color="auto"/>
      </w:divBdr>
    </w:div>
    <w:div w:id="1023480794">
      <w:bodyDiv w:val="1"/>
      <w:marLeft w:val="0"/>
      <w:marRight w:val="0"/>
      <w:marTop w:val="0"/>
      <w:marBottom w:val="0"/>
      <w:divBdr>
        <w:top w:val="none" w:sz="0" w:space="0" w:color="auto"/>
        <w:left w:val="none" w:sz="0" w:space="0" w:color="auto"/>
        <w:bottom w:val="none" w:sz="0" w:space="0" w:color="auto"/>
        <w:right w:val="none" w:sz="0" w:space="0" w:color="auto"/>
      </w:divBdr>
    </w:div>
    <w:div w:id="1038317332">
      <w:bodyDiv w:val="1"/>
      <w:marLeft w:val="0"/>
      <w:marRight w:val="0"/>
      <w:marTop w:val="0"/>
      <w:marBottom w:val="0"/>
      <w:divBdr>
        <w:top w:val="none" w:sz="0" w:space="0" w:color="auto"/>
        <w:left w:val="none" w:sz="0" w:space="0" w:color="auto"/>
        <w:bottom w:val="none" w:sz="0" w:space="0" w:color="auto"/>
        <w:right w:val="none" w:sz="0" w:space="0" w:color="auto"/>
      </w:divBdr>
    </w:div>
    <w:div w:id="1043871426">
      <w:bodyDiv w:val="1"/>
      <w:marLeft w:val="0"/>
      <w:marRight w:val="0"/>
      <w:marTop w:val="0"/>
      <w:marBottom w:val="0"/>
      <w:divBdr>
        <w:top w:val="none" w:sz="0" w:space="0" w:color="auto"/>
        <w:left w:val="none" w:sz="0" w:space="0" w:color="auto"/>
        <w:bottom w:val="none" w:sz="0" w:space="0" w:color="auto"/>
        <w:right w:val="none" w:sz="0" w:space="0" w:color="auto"/>
      </w:divBdr>
    </w:div>
    <w:div w:id="1111630416">
      <w:bodyDiv w:val="1"/>
      <w:marLeft w:val="0"/>
      <w:marRight w:val="0"/>
      <w:marTop w:val="0"/>
      <w:marBottom w:val="0"/>
      <w:divBdr>
        <w:top w:val="none" w:sz="0" w:space="0" w:color="auto"/>
        <w:left w:val="none" w:sz="0" w:space="0" w:color="auto"/>
        <w:bottom w:val="none" w:sz="0" w:space="0" w:color="auto"/>
        <w:right w:val="none" w:sz="0" w:space="0" w:color="auto"/>
      </w:divBdr>
    </w:div>
    <w:div w:id="1162503306">
      <w:bodyDiv w:val="1"/>
      <w:marLeft w:val="0"/>
      <w:marRight w:val="0"/>
      <w:marTop w:val="0"/>
      <w:marBottom w:val="0"/>
      <w:divBdr>
        <w:top w:val="none" w:sz="0" w:space="0" w:color="auto"/>
        <w:left w:val="none" w:sz="0" w:space="0" w:color="auto"/>
        <w:bottom w:val="none" w:sz="0" w:space="0" w:color="auto"/>
        <w:right w:val="none" w:sz="0" w:space="0" w:color="auto"/>
      </w:divBdr>
    </w:div>
    <w:div w:id="1199317863">
      <w:bodyDiv w:val="1"/>
      <w:marLeft w:val="0"/>
      <w:marRight w:val="0"/>
      <w:marTop w:val="0"/>
      <w:marBottom w:val="0"/>
      <w:divBdr>
        <w:top w:val="none" w:sz="0" w:space="0" w:color="auto"/>
        <w:left w:val="none" w:sz="0" w:space="0" w:color="auto"/>
        <w:bottom w:val="none" w:sz="0" w:space="0" w:color="auto"/>
        <w:right w:val="none" w:sz="0" w:space="0" w:color="auto"/>
      </w:divBdr>
    </w:div>
    <w:div w:id="1274678276">
      <w:bodyDiv w:val="1"/>
      <w:marLeft w:val="0"/>
      <w:marRight w:val="0"/>
      <w:marTop w:val="0"/>
      <w:marBottom w:val="0"/>
      <w:divBdr>
        <w:top w:val="none" w:sz="0" w:space="0" w:color="auto"/>
        <w:left w:val="none" w:sz="0" w:space="0" w:color="auto"/>
        <w:bottom w:val="none" w:sz="0" w:space="0" w:color="auto"/>
        <w:right w:val="none" w:sz="0" w:space="0" w:color="auto"/>
      </w:divBdr>
    </w:div>
    <w:div w:id="1280330758">
      <w:bodyDiv w:val="1"/>
      <w:marLeft w:val="0"/>
      <w:marRight w:val="0"/>
      <w:marTop w:val="0"/>
      <w:marBottom w:val="0"/>
      <w:divBdr>
        <w:top w:val="none" w:sz="0" w:space="0" w:color="auto"/>
        <w:left w:val="none" w:sz="0" w:space="0" w:color="auto"/>
        <w:bottom w:val="none" w:sz="0" w:space="0" w:color="auto"/>
        <w:right w:val="none" w:sz="0" w:space="0" w:color="auto"/>
      </w:divBdr>
    </w:div>
    <w:div w:id="1316690692">
      <w:bodyDiv w:val="1"/>
      <w:marLeft w:val="0"/>
      <w:marRight w:val="0"/>
      <w:marTop w:val="0"/>
      <w:marBottom w:val="0"/>
      <w:divBdr>
        <w:top w:val="none" w:sz="0" w:space="0" w:color="auto"/>
        <w:left w:val="none" w:sz="0" w:space="0" w:color="auto"/>
        <w:bottom w:val="none" w:sz="0" w:space="0" w:color="auto"/>
        <w:right w:val="none" w:sz="0" w:space="0" w:color="auto"/>
      </w:divBdr>
    </w:div>
    <w:div w:id="1377660002">
      <w:bodyDiv w:val="1"/>
      <w:marLeft w:val="0"/>
      <w:marRight w:val="0"/>
      <w:marTop w:val="0"/>
      <w:marBottom w:val="0"/>
      <w:divBdr>
        <w:top w:val="none" w:sz="0" w:space="0" w:color="auto"/>
        <w:left w:val="none" w:sz="0" w:space="0" w:color="auto"/>
        <w:bottom w:val="none" w:sz="0" w:space="0" w:color="auto"/>
        <w:right w:val="none" w:sz="0" w:space="0" w:color="auto"/>
      </w:divBdr>
    </w:div>
    <w:div w:id="1399397743">
      <w:bodyDiv w:val="1"/>
      <w:marLeft w:val="0"/>
      <w:marRight w:val="0"/>
      <w:marTop w:val="0"/>
      <w:marBottom w:val="0"/>
      <w:divBdr>
        <w:top w:val="none" w:sz="0" w:space="0" w:color="auto"/>
        <w:left w:val="none" w:sz="0" w:space="0" w:color="auto"/>
        <w:bottom w:val="none" w:sz="0" w:space="0" w:color="auto"/>
        <w:right w:val="none" w:sz="0" w:space="0" w:color="auto"/>
      </w:divBdr>
    </w:div>
    <w:div w:id="1411805333">
      <w:bodyDiv w:val="1"/>
      <w:marLeft w:val="0"/>
      <w:marRight w:val="0"/>
      <w:marTop w:val="0"/>
      <w:marBottom w:val="0"/>
      <w:divBdr>
        <w:top w:val="none" w:sz="0" w:space="0" w:color="auto"/>
        <w:left w:val="none" w:sz="0" w:space="0" w:color="auto"/>
        <w:bottom w:val="none" w:sz="0" w:space="0" w:color="auto"/>
        <w:right w:val="none" w:sz="0" w:space="0" w:color="auto"/>
      </w:divBdr>
    </w:div>
    <w:div w:id="1414357372">
      <w:bodyDiv w:val="1"/>
      <w:marLeft w:val="0"/>
      <w:marRight w:val="0"/>
      <w:marTop w:val="0"/>
      <w:marBottom w:val="0"/>
      <w:divBdr>
        <w:top w:val="none" w:sz="0" w:space="0" w:color="auto"/>
        <w:left w:val="none" w:sz="0" w:space="0" w:color="auto"/>
        <w:bottom w:val="none" w:sz="0" w:space="0" w:color="auto"/>
        <w:right w:val="none" w:sz="0" w:space="0" w:color="auto"/>
      </w:divBdr>
    </w:div>
    <w:div w:id="1495343656">
      <w:bodyDiv w:val="1"/>
      <w:marLeft w:val="0"/>
      <w:marRight w:val="0"/>
      <w:marTop w:val="0"/>
      <w:marBottom w:val="0"/>
      <w:divBdr>
        <w:top w:val="none" w:sz="0" w:space="0" w:color="auto"/>
        <w:left w:val="none" w:sz="0" w:space="0" w:color="auto"/>
        <w:bottom w:val="none" w:sz="0" w:space="0" w:color="auto"/>
        <w:right w:val="none" w:sz="0" w:space="0" w:color="auto"/>
      </w:divBdr>
    </w:div>
    <w:div w:id="1588155155">
      <w:bodyDiv w:val="1"/>
      <w:marLeft w:val="0"/>
      <w:marRight w:val="0"/>
      <w:marTop w:val="0"/>
      <w:marBottom w:val="0"/>
      <w:divBdr>
        <w:top w:val="none" w:sz="0" w:space="0" w:color="auto"/>
        <w:left w:val="none" w:sz="0" w:space="0" w:color="auto"/>
        <w:bottom w:val="none" w:sz="0" w:space="0" w:color="auto"/>
        <w:right w:val="none" w:sz="0" w:space="0" w:color="auto"/>
      </w:divBdr>
    </w:div>
    <w:div w:id="1589650276">
      <w:bodyDiv w:val="1"/>
      <w:marLeft w:val="0"/>
      <w:marRight w:val="0"/>
      <w:marTop w:val="0"/>
      <w:marBottom w:val="0"/>
      <w:divBdr>
        <w:top w:val="none" w:sz="0" w:space="0" w:color="auto"/>
        <w:left w:val="none" w:sz="0" w:space="0" w:color="auto"/>
        <w:bottom w:val="none" w:sz="0" w:space="0" w:color="auto"/>
        <w:right w:val="none" w:sz="0" w:space="0" w:color="auto"/>
      </w:divBdr>
    </w:div>
    <w:div w:id="1658608598">
      <w:bodyDiv w:val="1"/>
      <w:marLeft w:val="0"/>
      <w:marRight w:val="0"/>
      <w:marTop w:val="0"/>
      <w:marBottom w:val="0"/>
      <w:divBdr>
        <w:top w:val="none" w:sz="0" w:space="0" w:color="auto"/>
        <w:left w:val="none" w:sz="0" w:space="0" w:color="auto"/>
        <w:bottom w:val="none" w:sz="0" w:space="0" w:color="auto"/>
        <w:right w:val="none" w:sz="0" w:space="0" w:color="auto"/>
      </w:divBdr>
    </w:div>
    <w:div w:id="1660692781">
      <w:bodyDiv w:val="1"/>
      <w:marLeft w:val="0"/>
      <w:marRight w:val="0"/>
      <w:marTop w:val="0"/>
      <w:marBottom w:val="0"/>
      <w:divBdr>
        <w:top w:val="none" w:sz="0" w:space="0" w:color="auto"/>
        <w:left w:val="none" w:sz="0" w:space="0" w:color="auto"/>
        <w:bottom w:val="none" w:sz="0" w:space="0" w:color="auto"/>
        <w:right w:val="none" w:sz="0" w:space="0" w:color="auto"/>
      </w:divBdr>
    </w:div>
    <w:div w:id="1741754257">
      <w:bodyDiv w:val="1"/>
      <w:marLeft w:val="0"/>
      <w:marRight w:val="0"/>
      <w:marTop w:val="0"/>
      <w:marBottom w:val="0"/>
      <w:divBdr>
        <w:top w:val="none" w:sz="0" w:space="0" w:color="auto"/>
        <w:left w:val="none" w:sz="0" w:space="0" w:color="auto"/>
        <w:bottom w:val="none" w:sz="0" w:space="0" w:color="auto"/>
        <w:right w:val="none" w:sz="0" w:space="0" w:color="auto"/>
      </w:divBdr>
    </w:div>
    <w:div w:id="1782188585">
      <w:bodyDiv w:val="1"/>
      <w:marLeft w:val="0"/>
      <w:marRight w:val="0"/>
      <w:marTop w:val="0"/>
      <w:marBottom w:val="0"/>
      <w:divBdr>
        <w:top w:val="none" w:sz="0" w:space="0" w:color="auto"/>
        <w:left w:val="none" w:sz="0" w:space="0" w:color="auto"/>
        <w:bottom w:val="none" w:sz="0" w:space="0" w:color="auto"/>
        <w:right w:val="none" w:sz="0" w:space="0" w:color="auto"/>
      </w:divBdr>
    </w:div>
    <w:div w:id="1859078797">
      <w:bodyDiv w:val="1"/>
      <w:marLeft w:val="0"/>
      <w:marRight w:val="0"/>
      <w:marTop w:val="0"/>
      <w:marBottom w:val="0"/>
      <w:divBdr>
        <w:top w:val="none" w:sz="0" w:space="0" w:color="auto"/>
        <w:left w:val="none" w:sz="0" w:space="0" w:color="auto"/>
        <w:bottom w:val="none" w:sz="0" w:space="0" w:color="auto"/>
        <w:right w:val="none" w:sz="0" w:space="0" w:color="auto"/>
      </w:divBdr>
    </w:div>
    <w:div w:id="1874079354">
      <w:bodyDiv w:val="1"/>
      <w:marLeft w:val="0"/>
      <w:marRight w:val="0"/>
      <w:marTop w:val="0"/>
      <w:marBottom w:val="0"/>
      <w:divBdr>
        <w:top w:val="none" w:sz="0" w:space="0" w:color="auto"/>
        <w:left w:val="none" w:sz="0" w:space="0" w:color="auto"/>
        <w:bottom w:val="none" w:sz="0" w:space="0" w:color="auto"/>
        <w:right w:val="none" w:sz="0" w:space="0" w:color="auto"/>
      </w:divBdr>
    </w:div>
    <w:div w:id="1896624135">
      <w:bodyDiv w:val="1"/>
      <w:marLeft w:val="0"/>
      <w:marRight w:val="0"/>
      <w:marTop w:val="0"/>
      <w:marBottom w:val="0"/>
      <w:divBdr>
        <w:top w:val="none" w:sz="0" w:space="0" w:color="auto"/>
        <w:left w:val="none" w:sz="0" w:space="0" w:color="auto"/>
        <w:bottom w:val="none" w:sz="0" w:space="0" w:color="auto"/>
        <w:right w:val="none" w:sz="0" w:space="0" w:color="auto"/>
      </w:divBdr>
    </w:div>
    <w:div w:id="1906986499">
      <w:bodyDiv w:val="1"/>
      <w:marLeft w:val="0"/>
      <w:marRight w:val="0"/>
      <w:marTop w:val="0"/>
      <w:marBottom w:val="0"/>
      <w:divBdr>
        <w:top w:val="none" w:sz="0" w:space="0" w:color="auto"/>
        <w:left w:val="none" w:sz="0" w:space="0" w:color="auto"/>
        <w:bottom w:val="none" w:sz="0" w:space="0" w:color="auto"/>
        <w:right w:val="none" w:sz="0" w:space="0" w:color="auto"/>
      </w:divBdr>
    </w:div>
    <w:div w:id="1916279367">
      <w:bodyDiv w:val="1"/>
      <w:marLeft w:val="0"/>
      <w:marRight w:val="0"/>
      <w:marTop w:val="0"/>
      <w:marBottom w:val="0"/>
      <w:divBdr>
        <w:top w:val="none" w:sz="0" w:space="0" w:color="auto"/>
        <w:left w:val="none" w:sz="0" w:space="0" w:color="auto"/>
        <w:bottom w:val="none" w:sz="0" w:space="0" w:color="auto"/>
        <w:right w:val="none" w:sz="0" w:space="0" w:color="auto"/>
      </w:divBdr>
    </w:div>
    <w:div w:id="1917400598">
      <w:bodyDiv w:val="1"/>
      <w:marLeft w:val="0"/>
      <w:marRight w:val="0"/>
      <w:marTop w:val="0"/>
      <w:marBottom w:val="0"/>
      <w:divBdr>
        <w:top w:val="none" w:sz="0" w:space="0" w:color="auto"/>
        <w:left w:val="none" w:sz="0" w:space="0" w:color="auto"/>
        <w:bottom w:val="none" w:sz="0" w:space="0" w:color="auto"/>
        <w:right w:val="none" w:sz="0" w:space="0" w:color="auto"/>
      </w:divBdr>
    </w:div>
    <w:div w:id="2024696650">
      <w:bodyDiv w:val="1"/>
      <w:marLeft w:val="0"/>
      <w:marRight w:val="0"/>
      <w:marTop w:val="0"/>
      <w:marBottom w:val="0"/>
      <w:divBdr>
        <w:top w:val="none" w:sz="0" w:space="0" w:color="auto"/>
        <w:left w:val="none" w:sz="0" w:space="0" w:color="auto"/>
        <w:bottom w:val="none" w:sz="0" w:space="0" w:color="auto"/>
        <w:right w:val="none" w:sz="0" w:space="0" w:color="auto"/>
      </w:divBdr>
    </w:div>
    <w:div w:id="2057122368">
      <w:bodyDiv w:val="1"/>
      <w:marLeft w:val="0"/>
      <w:marRight w:val="0"/>
      <w:marTop w:val="0"/>
      <w:marBottom w:val="0"/>
      <w:divBdr>
        <w:top w:val="none" w:sz="0" w:space="0" w:color="auto"/>
        <w:left w:val="none" w:sz="0" w:space="0" w:color="auto"/>
        <w:bottom w:val="none" w:sz="0" w:space="0" w:color="auto"/>
        <w:right w:val="none" w:sz="0" w:space="0" w:color="auto"/>
      </w:divBdr>
    </w:div>
    <w:div w:id="2084911524">
      <w:bodyDiv w:val="1"/>
      <w:marLeft w:val="0"/>
      <w:marRight w:val="0"/>
      <w:marTop w:val="0"/>
      <w:marBottom w:val="0"/>
      <w:divBdr>
        <w:top w:val="none" w:sz="0" w:space="0" w:color="auto"/>
        <w:left w:val="none" w:sz="0" w:space="0" w:color="auto"/>
        <w:bottom w:val="none" w:sz="0" w:space="0" w:color="auto"/>
        <w:right w:val="none" w:sz="0" w:space="0" w:color="auto"/>
      </w:divBdr>
    </w:div>
    <w:div w:id="2091078193">
      <w:bodyDiv w:val="1"/>
      <w:marLeft w:val="0"/>
      <w:marRight w:val="0"/>
      <w:marTop w:val="0"/>
      <w:marBottom w:val="0"/>
      <w:divBdr>
        <w:top w:val="none" w:sz="0" w:space="0" w:color="auto"/>
        <w:left w:val="none" w:sz="0" w:space="0" w:color="auto"/>
        <w:bottom w:val="none" w:sz="0" w:space="0" w:color="auto"/>
        <w:right w:val="none" w:sz="0" w:space="0" w:color="auto"/>
      </w:divBdr>
    </w:div>
    <w:div w:id="2104033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3.emf"/><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linkedin.com/in/bramloggers/" TargetMode="External"/><Relationship Id="rId25" Type="http://schemas.openxmlformats.org/officeDocument/2006/relationships/image" Target="media/image60.emf"/><Relationship Id="rId2" Type="http://schemas.openxmlformats.org/officeDocument/2006/relationships/customXml" Target="../customXml/item2.xml"/><Relationship Id="rId16" Type="http://schemas.openxmlformats.org/officeDocument/2006/relationships/hyperlink" Target="https://www.linkedin.com/in/bramloggers/" TargetMode="External"/><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50.emf"/><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40.emf"/><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07/relationships/hdphoto" Target="media/hdphoto1.wdp"/><Relationship Id="rId22" Type="http://schemas.openxmlformats.org/officeDocument/2006/relationships/image" Target="media/image30.emf"/><Relationship Id="rId27"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Letter NL" ma:contentTypeID="0x0101003609BD92A16C4F16AB17A5F06D777DC400627AEDD4F08B4477B2C9D49C22CD6A6A00F0D3277DCCA344BBA8970C174073F6250500A6BFA9181ECFD947B6E943ABFD35F25E00E53F779784F6B847AC0EDD96232701F7" ma:contentTypeVersion="52" ma:contentTypeDescription="" ma:contentTypeScope="" ma:versionID="ec3b4badfddc7938a61ecefa2a42e267">
  <xsd:schema xmlns:xsd="http://www.w3.org/2001/XMLSchema" xmlns:xs="http://www.w3.org/2001/XMLSchema" xmlns:p="http://schemas.microsoft.com/office/2006/metadata/properties" xmlns:ns2="201bfe46-5a27-47a6-bc14-e6eb45f33d3b" xmlns:ns3="36b53bf7-ee24-4b29-bc67-d2df2a2b698b" targetNamespace="http://schemas.microsoft.com/office/2006/metadata/properties" ma:root="true" ma:fieldsID="1fd9c8fb6acda6b8c9f576e1f0582879" ns2:_="" ns3:_="">
    <xsd:import namespace="201bfe46-5a27-47a6-bc14-e6eb45f33d3b"/>
    <xsd:import namespace="36b53bf7-ee24-4b29-bc67-d2df2a2b698b"/>
    <xsd:element name="properties">
      <xsd:complexType>
        <xsd:sequence>
          <xsd:element name="documentManagement">
            <xsd:complexType>
              <xsd:all>
                <xsd:element ref="ns2:_dlc_DocId" minOccurs="0"/>
                <xsd:element ref="ns2:_dlc_DocIdUrl" minOccurs="0"/>
                <xsd:element ref="ns2:_dlc_DocIdPersistId" minOccurs="0"/>
                <xsd:element ref="ns3:MediaServiceDateTaken" minOccurs="0"/>
                <xsd:element ref="ns3:MediaServiceAutoTags" minOccurs="0"/>
                <xsd:element ref="ns3:MediaServiceGenerationTime" minOccurs="0"/>
                <xsd:element ref="ns3:MediaServiceEventHashCode" minOccurs="0"/>
                <xsd:element ref="ns2:SharedWithUsers" minOccurs="0"/>
                <xsd:element ref="ns2:SharedWithDetails" minOccurs="0"/>
                <xsd:element ref="ns3:Kennis_x0020__x002d__x0020_Ervaring" minOccurs="0"/>
                <xsd:element ref="ns3:Competenties_x0020_MD" minOccurs="0"/>
                <xsd:element ref="ns3:Type_x0020_Manager" minOccurs="0"/>
                <xsd:element ref="ns3:Type_x0020_Klant" minOccurs="0"/>
                <xsd:element ref="ns3:Opleidingen_x0020__x002d__x0020_Cursussen" minOccurs="0"/>
                <xsd:element ref="ns3:SOK_x002d_OVO_x002d_Vast_x002d_Indebak"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1bfe46-5a27-47a6-bc14-e6eb45f33d3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b53bf7-ee24-4b29-bc67-d2df2a2b698b" elementFormDefault="qualified">
    <xsd:import namespace="http://schemas.microsoft.com/office/2006/documentManagement/types"/>
    <xsd:import namespace="http://schemas.microsoft.com/office/infopath/2007/PartnerControls"/>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Kennis_x0020__x002d__x0020_Ervaring" ma:index="17" nillable="true" ma:displayName="Kennis - Ervaring" ma:format="Dropdown" ma:internalName="Kennis_x0020__x002d__x0020_Ervaring">
      <xsd:complexType>
        <xsd:complexContent>
          <xsd:extension base="dms:MultiChoice">
            <xsd:sequence>
              <xsd:element name="Value" maxOccurs="unbounded" minOccurs="0" nillable="true">
                <xsd:simpleType>
                  <xsd:restriction base="dms:Choice">
                    <xsd:enumeration value="Woningbouw"/>
                    <xsd:enumeration value="Bedrijfsterreinen"/>
                    <xsd:enumeration value="Kantoren"/>
                    <xsd:enumeration value="Winkels"/>
                    <xsd:enumeration value="Infra"/>
                    <xsd:enumeration value="Zorg"/>
                    <xsd:enumeration value="Verkoop in dialoog"/>
                    <xsd:enumeration value="Grondzaken"/>
                    <xsd:enumeration value="Organisatieadvies"/>
                    <xsd:enumeration value="Transformatie"/>
                    <xsd:enumeration value="Onderwijs"/>
                    <xsd:enumeration value="Erfpacht"/>
                    <xsd:enumeration value="Mobiliteit"/>
                    <xsd:enumeration value="Duurzaamheid"/>
                    <xsd:enumeration value="Planeconomie"/>
                    <xsd:enumeration value="Omgevingswet"/>
                    <xsd:enumeration value="Strategie"/>
                    <xsd:enumeration value="DBFMO"/>
                    <xsd:enumeration value="Stedenbouw"/>
                  </xsd:restriction>
                </xsd:simpleType>
              </xsd:element>
            </xsd:sequence>
          </xsd:extension>
        </xsd:complexContent>
      </xsd:complexType>
    </xsd:element>
    <xsd:element name="Competenties_x0020_MD" ma:index="18" nillable="true" ma:displayName="Competenties MD" ma:internalName="Competenties_x0020_MD">
      <xsd:complexType>
        <xsd:complexContent>
          <xsd:extension base="dms:MultiChoice">
            <xsd:sequence>
              <xsd:element name="Value" maxOccurs="unbounded" minOccurs="0" nillable="true">
                <xsd:simpleType>
                  <xsd:restriction base="dms:Choice">
                    <xsd:enumeration value="Logica - geel"/>
                    <xsd:enumeration value="Logica - groen"/>
                    <xsd:enumeration value="Logica - oranje"/>
                    <xsd:enumeration value="Logica - blauw"/>
                    <xsd:enumeration value="Logica - rood"/>
                    <xsd:enumeration value="Logica - paars"/>
                    <xsd:enumeration value="Verwerping - geel"/>
                    <xsd:enumeration value="Verwerping - groen"/>
                    <xsd:enumeration value="Verwerping - oranje"/>
                    <xsd:enumeration value="Verwerping - blauw"/>
                    <xsd:enumeration value="Verwerping - rood"/>
                    <xsd:enumeration value="Verwerping - paars"/>
                    <xsd:enumeration value="Energiebalans - geel"/>
                    <xsd:enumeration value="Energiebalans - groen"/>
                    <xsd:enumeration value="Energiebalans - oranje"/>
                    <xsd:enumeration value="Energiebalans - blauw"/>
                    <xsd:enumeration value="Energiebalans - rood"/>
                    <xsd:enumeration value="Energiebalans - paars"/>
                    <xsd:enumeration value="Mindset - geel"/>
                    <xsd:enumeration value="Mindset - groen"/>
                    <xsd:enumeration value="Mindset - oranje"/>
                    <xsd:enumeration value="Mindset - blauw"/>
                    <xsd:enumeration value="Mindset - rood"/>
                    <xsd:enumeration value="Mindset - paars"/>
                  </xsd:restriction>
                </xsd:simpleType>
              </xsd:element>
            </xsd:sequence>
          </xsd:extension>
        </xsd:complexContent>
      </xsd:complexType>
    </xsd:element>
    <xsd:element name="Type_x0020_Manager" ma:index="19" nillable="true" ma:displayName="Type Manager" ma:format="Dropdown" ma:internalName="Type_x0020_Manager">
      <xsd:complexType>
        <xsd:complexContent>
          <xsd:extension base="dms:MultiChoiceFillIn">
            <xsd:sequence>
              <xsd:element name="Value" maxOccurs="unbounded" minOccurs="0" nillable="true">
                <xsd:simpleType>
                  <xsd:union memberTypes="dms:Text">
                    <xsd:simpleType>
                      <xsd:restriction base="dms:Choice">
                        <xsd:enumeration value="Projectleider"/>
                        <xsd:enumeration value="Programmamanager"/>
                        <xsd:enumeration value="Omgevingsmanager"/>
                        <xsd:enumeration value="Procesmanager"/>
                        <xsd:enumeration value="Gebiedsmanager"/>
                        <xsd:enumeration value="Verandermanager"/>
                        <xsd:enumeration value="Projectontwikkelaar"/>
                        <xsd:enumeration value="Projectdirecteur"/>
                        <xsd:enumeration value="Bestuurder"/>
                        <xsd:enumeration value="Lijn-/ Afdelingsmanager"/>
                        <xsd:enumeration value="Bouwprojectmanager"/>
                        <xsd:enumeration value="Controller"/>
                        <xsd:enumeration value="Jurist"/>
                        <xsd:enumeration value="Planeconoom"/>
                        <xsd:enumeration value="Manager Grondzaken"/>
                        <xsd:enumeration value="Huisvestingsmanager"/>
                        <xsd:enumeration value="Assetmanager"/>
                        <xsd:enumeration value="Directeur Stedelijke Ontwikkeling"/>
                      </xsd:restriction>
                    </xsd:simpleType>
                  </xsd:union>
                </xsd:simpleType>
              </xsd:element>
            </xsd:sequence>
          </xsd:extension>
        </xsd:complexContent>
      </xsd:complexType>
    </xsd:element>
    <xsd:element name="Type_x0020_Klant" ma:index="20" nillable="true" ma:displayName="Type Klant" ma:format="Dropdown" ma:internalName="Type_x0020_Klant">
      <xsd:complexType>
        <xsd:complexContent>
          <xsd:extension base="dms:MultiChoiceFillIn">
            <xsd:sequence>
              <xsd:element name="Value" maxOccurs="unbounded" minOccurs="0" nillable="true">
                <xsd:simpleType>
                  <xsd:union memberTypes="dms:Text">
                    <xsd:simpleType>
                      <xsd:restriction base="dms:Choice">
                        <xsd:enumeration value="Gemeente"/>
                        <xsd:enumeration value="PPS"/>
                        <xsd:enumeration value="Provincie"/>
                        <xsd:enumeration value="Rijk"/>
                        <xsd:enumeration value="Waterschap"/>
                        <xsd:enumeration value="Corporatie"/>
                        <xsd:enumeration value="Ontwikkelaar"/>
                        <xsd:enumeration value="Bouwer"/>
                        <xsd:enumeration value="Belegger"/>
                        <xsd:enumeration value="Bank / Verzekeraar"/>
                        <xsd:enumeration value="Hogeschool / Universiteit"/>
                        <xsd:enumeration value="Zorginstelling"/>
                        <xsd:enumeration value="Corporate"/>
                      </xsd:restriction>
                    </xsd:simpleType>
                  </xsd:union>
                </xsd:simpleType>
              </xsd:element>
            </xsd:sequence>
          </xsd:extension>
        </xsd:complexContent>
      </xsd:complexType>
    </xsd:element>
    <xsd:element name="Opleidingen_x0020__x002d__x0020_Cursussen" ma:index="21" nillable="true" ma:displayName="Opleidingen - Cursussen" ma:internalName="Opleidingen_x0020__x002d__x0020_Cursussen">
      <xsd:complexType>
        <xsd:complexContent>
          <xsd:extension base="dms:MultiChoiceFillIn">
            <xsd:sequence>
              <xsd:element name="Value" maxOccurs="unbounded" minOccurs="0" nillable="true">
                <xsd:simpleType>
                  <xsd:union memberTypes="dms:Text">
                    <xsd:simpleType>
                      <xsd:restriction base="dms:Choice">
                        <xsd:enumeration value="WO"/>
                        <xsd:enumeration value="Projectmanagement"/>
                        <xsd:enumeration value="Stedelijke Ontwikkeling"/>
                        <xsd:enumeration value="Bedrijfseconomie"/>
                        <xsd:enumeration value="Bouwkunde"/>
                        <xsd:enumeration value="Planologie"/>
                        <xsd:enumeration value="Sociale Geografie"/>
                      </xsd:restriction>
                    </xsd:simpleType>
                  </xsd:union>
                </xsd:simpleType>
              </xsd:element>
            </xsd:sequence>
          </xsd:extension>
        </xsd:complexContent>
      </xsd:complexType>
    </xsd:element>
    <xsd:element name="SOK_x002d_OVO_x002d_Vast_x002d_Indebak" ma:index="22" nillable="true" ma:displayName="SOK - OVO - Vast - In de bak" ma:format="Dropdown" ma:internalName="SOK_x002d_OVO_x002d_Vast_x002d_Indebak">
      <xsd:simpleType>
        <xsd:restriction base="dms:Choice">
          <xsd:enumeration value="SOK"/>
          <xsd:enumeration value="OVO"/>
          <xsd:enumeration value="Vast"/>
          <xsd:enumeration value="In de bak"/>
        </xsd:restriction>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5c5958a3-e7b7-42a1-b42f-c62aa9688ccb" ContentTypeId="0x0101003609BD92A16C4F16AB17A5F06D777DC400627AEDD4F08B4477B2C9D49C22CD6A6A00F0D3277DCCA344BBA8970C174073F62505"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Type_x0020_Klant xmlns="36b53bf7-ee24-4b29-bc67-d2df2a2b698b"/>
    <Competenties_x0020_MD xmlns="36b53bf7-ee24-4b29-bc67-d2df2a2b698b"/>
    <Opleidingen_x0020__x002d__x0020_Cursussen xmlns="36b53bf7-ee24-4b29-bc67-d2df2a2b698b"/>
    <SOK_x002d_OVO_x002d_Vast_x002d_Indebak xmlns="36b53bf7-ee24-4b29-bc67-d2df2a2b698b" xsi:nil="true"/>
    <Type_x0020_Manager xmlns="36b53bf7-ee24-4b29-bc67-d2df2a2b698b"/>
    <Kennis_x0020__x002d__x0020_Ervaring xmlns="36b53bf7-ee24-4b29-bc67-d2df2a2b698b"/>
    <_dlc_DocId xmlns="201bfe46-5a27-47a6-bc14-e6eb45f33d3b">EXECUTIVES-1060922314-4538</_dlc_DocId>
    <_dlc_DocIdUrl xmlns="201bfe46-5a27-47a6-bc14-e6eb45f33d3b">
      <Url>https://fakton.sharepoint.com/sites/executives/_layouts/15/DocIdRedir.aspx?ID=EXECUTIVES-1060922314-4538</Url>
      <Description>EXECUTIVES-1060922314-4538</Description>
    </_dlc_DocIdUrl>
  </documentManagement>
</p:properties>
</file>

<file path=customXml/itemProps1.xml><?xml version="1.0" encoding="utf-8"?>
<ds:datastoreItem xmlns:ds="http://schemas.openxmlformats.org/officeDocument/2006/customXml" ds:itemID="{8A42FFC3-1C31-4C9F-BB22-E6A4CD1603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1bfe46-5a27-47a6-bc14-e6eb45f33d3b"/>
    <ds:schemaRef ds:uri="36b53bf7-ee24-4b29-bc67-d2df2a2b69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4FA7AD-F33A-48D4-880F-F0AFA685CAE7}">
  <ds:schemaRefs>
    <ds:schemaRef ds:uri="http://schemas.microsoft.com/sharepoint/v3/contenttype/forms"/>
  </ds:schemaRefs>
</ds:datastoreItem>
</file>

<file path=customXml/itemProps3.xml><?xml version="1.0" encoding="utf-8"?>
<ds:datastoreItem xmlns:ds="http://schemas.openxmlformats.org/officeDocument/2006/customXml" ds:itemID="{5E097D24-D713-4E3F-9128-F57BA07C76A3}">
  <ds:schemaRefs>
    <ds:schemaRef ds:uri="http://schemas.openxmlformats.org/officeDocument/2006/bibliography"/>
  </ds:schemaRefs>
</ds:datastoreItem>
</file>

<file path=customXml/itemProps4.xml><?xml version="1.0" encoding="utf-8"?>
<ds:datastoreItem xmlns:ds="http://schemas.openxmlformats.org/officeDocument/2006/customXml" ds:itemID="{048BBFED-040D-4D7B-AA40-94529C5FB896}">
  <ds:schemaRefs>
    <ds:schemaRef ds:uri="Microsoft.SharePoint.Taxonomy.ContentTypeSync"/>
  </ds:schemaRefs>
</ds:datastoreItem>
</file>

<file path=customXml/itemProps5.xml><?xml version="1.0" encoding="utf-8"?>
<ds:datastoreItem xmlns:ds="http://schemas.openxmlformats.org/officeDocument/2006/customXml" ds:itemID="{1D450B1A-C0A8-4F6E-8F16-A1FC88C2B418}">
  <ds:schemaRefs>
    <ds:schemaRef ds:uri="http://schemas.microsoft.com/sharepoint/events"/>
  </ds:schemaRefs>
</ds:datastoreItem>
</file>

<file path=customXml/itemProps6.xml><?xml version="1.0" encoding="utf-8"?>
<ds:datastoreItem xmlns:ds="http://schemas.openxmlformats.org/officeDocument/2006/customXml" ds:itemID="{0EA30B00-DC7D-4680-B795-B5565EE357CE}">
  <ds:schemaRefs>
    <ds:schemaRef ds:uri="http://schemas.microsoft.com/office/2006/metadata/properties"/>
    <ds:schemaRef ds:uri="http://schemas.microsoft.com/office/infopath/2007/PartnerControls"/>
    <ds:schemaRef ds:uri="36b53bf7-ee24-4b29-bc67-d2df2a2b698b"/>
    <ds:schemaRef ds:uri="201bfe46-5a27-47a6-bc14-e6eb45f33d3b"/>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10</Words>
  <Characters>61</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Menno Mackay</dc:creator>
  <cp:keywords/>
  <dc:description/>
  <cp:lastModifiedBy>Bram Loggers</cp:lastModifiedBy>
  <cp:revision>2</cp:revision>
  <cp:lastPrinted>2019-09-02T16:32:00Z</cp:lastPrinted>
  <dcterms:created xsi:type="dcterms:W3CDTF">2020-12-03T08:29:00Z</dcterms:created>
  <dcterms:modified xsi:type="dcterms:W3CDTF">2020-12-03T08:29:00Z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0x0101003609BD92A16C4F16AB17A5F06D777DC400627AEDD4F08B4477B2C9D49C22CD6A6A00F0D3277DCCA344BBA8970C174073F6250500A6BFA9181ECFD947B6E943ABFD35F25E00E53F779784F6B847AC0EDD96232701F7</vt:lpwstr>
  </property>
  <property fmtid="{D5CDD505-2E9C-101B-9397-08002B2CF9AE}" pid="3" name="_dlc_DocIdItemGuid">
    <vt:lpwstr>2de02239-2ed1-4a30-b573-f8456c4f6fc0</vt:lpwstr>
  </property>
</Properties>
</file>